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C256" w14:textId="77777777" w:rsidR="00E10AAD" w:rsidRDefault="007C1A05">
      <w:pPr>
        <w:rPr>
          <w:rFonts w:ascii="ＭＳ ゴシック" w:eastAsia="ＭＳ ゴシック" w:hAnsi="ＭＳ ゴシック" w:hint="default"/>
          <w:sz w:val="21"/>
        </w:rPr>
      </w:pPr>
      <w:r w:rsidRPr="00E01308">
        <w:rPr>
          <w:sz w:val="21"/>
        </w:rPr>
        <w:t>様式第６号の２（農用地利用計画変更の場合</w:t>
      </w:r>
      <w:r w:rsidRPr="007C1A05">
        <w:rPr>
          <w:rFonts w:ascii="ＭＳ ゴシック" w:eastAsia="ＭＳ ゴシック" w:hAnsi="ＭＳ ゴシック"/>
          <w:sz w:val="21"/>
        </w:rPr>
        <w:t>）</w:t>
      </w:r>
    </w:p>
    <w:p w14:paraId="700F5AAB" w14:textId="77777777" w:rsidR="007C1A05" w:rsidRDefault="007C1A05">
      <w:pPr>
        <w:rPr>
          <w:rFonts w:hint="default"/>
        </w:rPr>
      </w:pPr>
    </w:p>
    <w:p w14:paraId="18165506" w14:textId="77777777" w:rsidR="00E10AAD" w:rsidRPr="00E01308" w:rsidRDefault="007C1A05" w:rsidP="007C1A05">
      <w:pPr>
        <w:spacing w:line="403" w:lineRule="exact"/>
        <w:jc w:val="center"/>
        <w:rPr>
          <w:rFonts w:hint="default"/>
          <w:b/>
        </w:rPr>
      </w:pPr>
      <w:r w:rsidRPr="00E01308">
        <w:rPr>
          <w:b/>
          <w:spacing w:val="-3"/>
          <w:sz w:val="28"/>
        </w:rPr>
        <w:t>角田</w:t>
      </w:r>
      <w:r w:rsidR="00E10AAD" w:rsidRPr="00E01308">
        <w:rPr>
          <w:b/>
          <w:sz w:val="28"/>
        </w:rPr>
        <w:t>農業振興地域整備計画変更理由書</w:t>
      </w:r>
    </w:p>
    <w:p w14:paraId="2BC8873F" w14:textId="77777777" w:rsidR="00E10AAD" w:rsidRDefault="00E10AAD">
      <w:pPr>
        <w:rPr>
          <w:rFonts w:hint="default"/>
        </w:rPr>
      </w:pPr>
    </w:p>
    <w:p w14:paraId="46F93AFA" w14:textId="77777777" w:rsidR="00E10AAD" w:rsidRPr="00E01308" w:rsidRDefault="00E10AAD">
      <w:pPr>
        <w:rPr>
          <w:rFonts w:ascii="ＭＳ ゴシック" w:eastAsia="ＭＳ ゴシック" w:hAnsi="ＭＳ ゴシック" w:hint="default"/>
        </w:rPr>
      </w:pPr>
      <w:r w:rsidRPr="00E01308">
        <w:rPr>
          <w:rFonts w:ascii="ＭＳ ゴシック" w:eastAsia="ＭＳ ゴシック" w:hAnsi="ＭＳ ゴシック"/>
        </w:rPr>
        <w:t>第１</w:t>
      </w:r>
      <w:r w:rsidRPr="00E01308">
        <w:rPr>
          <w:rFonts w:ascii="ＭＳ ゴシック" w:eastAsia="ＭＳ ゴシック" w:hAnsi="ＭＳ ゴシック"/>
          <w:spacing w:val="-3"/>
        </w:rPr>
        <w:t xml:space="preserve">  </w:t>
      </w:r>
      <w:r w:rsidRPr="00E01308">
        <w:rPr>
          <w:rFonts w:ascii="ＭＳ ゴシック" w:eastAsia="ＭＳ ゴシック" w:hAnsi="ＭＳ ゴシック"/>
        </w:rPr>
        <w:t>整備計画の変更を必要とする理由</w:t>
      </w:r>
    </w:p>
    <w:p w14:paraId="62586069" w14:textId="032B91CD" w:rsidR="00A107C3" w:rsidRPr="00A107C3" w:rsidRDefault="00A107C3" w:rsidP="005C4638">
      <w:pPr>
        <w:spacing w:beforeLines="50" w:before="182"/>
        <w:ind w:leftChars="300" w:left="758" w:firstLineChars="100" w:firstLine="223"/>
        <w:rPr>
          <w:rFonts w:hint="default"/>
          <w:sz w:val="21"/>
        </w:rPr>
      </w:pPr>
      <w:r w:rsidRPr="00A107C3">
        <w:rPr>
          <w:sz w:val="21"/>
        </w:rPr>
        <w:t>本市の農業を今後も基幹産業の一つとして維持していくためには</w:t>
      </w:r>
      <w:r w:rsidR="000D184C">
        <w:rPr>
          <w:sz w:val="21"/>
        </w:rPr>
        <w:t>、</w:t>
      </w:r>
      <w:r w:rsidRPr="00A107C3">
        <w:rPr>
          <w:sz w:val="21"/>
        </w:rPr>
        <w:t>第</w:t>
      </w:r>
      <w:r w:rsidR="000D184C">
        <w:rPr>
          <w:sz w:val="21"/>
        </w:rPr>
        <w:t>６</w:t>
      </w:r>
      <w:r w:rsidRPr="00A107C3">
        <w:rPr>
          <w:rFonts w:hint="default"/>
          <w:sz w:val="21"/>
        </w:rPr>
        <w:t>次長期総合計画及び農業経営基盤の強化に関する基本的な構想等を踏まえ</w:t>
      </w:r>
      <w:r w:rsidR="000D184C">
        <w:rPr>
          <w:sz w:val="21"/>
        </w:rPr>
        <w:t>、</w:t>
      </w:r>
      <w:r w:rsidRPr="00A107C3">
        <w:rPr>
          <w:rFonts w:hint="default"/>
          <w:sz w:val="21"/>
        </w:rPr>
        <w:t>ほ場整備等を進め</w:t>
      </w:r>
      <w:r w:rsidR="000D184C">
        <w:rPr>
          <w:sz w:val="21"/>
        </w:rPr>
        <w:t>、</w:t>
      </w:r>
      <w:r w:rsidRPr="00A107C3">
        <w:rPr>
          <w:rFonts w:hint="default"/>
          <w:sz w:val="21"/>
        </w:rPr>
        <w:t>地域の特性に即した農業振興を図る必要がある。</w:t>
      </w:r>
    </w:p>
    <w:p w14:paraId="211385D3" w14:textId="1A46E1EC" w:rsidR="000D184C" w:rsidRPr="007C4B07" w:rsidRDefault="000D184C" w:rsidP="000D184C">
      <w:pPr>
        <w:ind w:leftChars="300" w:left="758" w:firstLineChars="100" w:firstLine="223"/>
        <w:rPr>
          <w:rFonts w:hint="default"/>
          <w:sz w:val="21"/>
        </w:rPr>
      </w:pPr>
      <w:r w:rsidRPr="000D184C">
        <w:rPr>
          <w:rFonts w:hint="default"/>
          <w:sz w:val="21"/>
        </w:rPr>
        <w:t>別添の意見書の内容での除外の申出</w:t>
      </w:r>
      <w:r>
        <w:rPr>
          <w:sz w:val="21"/>
        </w:rPr>
        <w:t>があり、</w:t>
      </w:r>
      <w:r w:rsidRPr="000D184C">
        <w:rPr>
          <w:rFonts w:hint="default"/>
          <w:sz w:val="21"/>
        </w:rPr>
        <w:t>変更理由としての５要件等を満たしていると思われることから</w:t>
      </w:r>
      <w:r>
        <w:rPr>
          <w:sz w:val="21"/>
        </w:rPr>
        <w:t>、</w:t>
      </w:r>
      <w:r w:rsidRPr="000D184C">
        <w:rPr>
          <w:rFonts w:hint="default"/>
          <w:sz w:val="21"/>
        </w:rPr>
        <w:t>整備計画の変更</w:t>
      </w:r>
      <w:r>
        <w:rPr>
          <w:sz w:val="21"/>
        </w:rPr>
        <w:t>を行うもの。</w:t>
      </w:r>
    </w:p>
    <w:p w14:paraId="4AE75FD8" w14:textId="77777777" w:rsidR="00E10AAD" w:rsidRPr="008456FC" w:rsidRDefault="00E10AAD">
      <w:pPr>
        <w:rPr>
          <w:rFonts w:hint="default"/>
        </w:rPr>
      </w:pPr>
    </w:p>
    <w:p w14:paraId="2954CAE5" w14:textId="77777777" w:rsidR="00E10AAD" w:rsidRPr="00E01308" w:rsidRDefault="00E10AAD">
      <w:pPr>
        <w:rPr>
          <w:rFonts w:ascii="ＭＳ ゴシック" w:eastAsia="ＭＳ ゴシック" w:hAnsi="ＭＳ ゴシック" w:hint="default"/>
        </w:rPr>
      </w:pPr>
      <w:r w:rsidRPr="00E01308">
        <w:rPr>
          <w:rFonts w:ascii="ＭＳ ゴシック" w:eastAsia="ＭＳ ゴシック" w:hAnsi="ＭＳ ゴシック"/>
        </w:rPr>
        <w:t>第２</w:t>
      </w:r>
      <w:r w:rsidRPr="00E01308">
        <w:rPr>
          <w:rFonts w:ascii="ＭＳ ゴシック" w:eastAsia="ＭＳ ゴシック" w:hAnsi="ＭＳ ゴシック"/>
          <w:spacing w:val="-3"/>
        </w:rPr>
        <w:t xml:space="preserve">  </w:t>
      </w:r>
      <w:r w:rsidRPr="00E01308">
        <w:rPr>
          <w:rFonts w:ascii="ＭＳ ゴシック" w:eastAsia="ＭＳ ゴシック" w:hAnsi="ＭＳ ゴシック"/>
        </w:rPr>
        <w:t>農用地利用計画の変更</w:t>
      </w:r>
    </w:p>
    <w:p w14:paraId="34F87C79" w14:textId="77777777" w:rsidR="00E10AAD" w:rsidRPr="00E01308" w:rsidRDefault="00E10AAD" w:rsidP="005C4638">
      <w:pPr>
        <w:spacing w:beforeLines="50" w:before="182" w:line="242" w:lineRule="exact"/>
        <w:rPr>
          <w:rFonts w:ascii="ＭＳ ゴシック" w:eastAsia="ＭＳ ゴシック" w:hAnsi="ＭＳ ゴシック" w:hint="default"/>
          <w:color w:val="auto"/>
        </w:rPr>
      </w:pPr>
      <w:r>
        <w:rPr>
          <w:spacing w:val="-3"/>
        </w:rPr>
        <w:t xml:space="preserve">  </w:t>
      </w:r>
      <w:r w:rsidRPr="00E01308">
        <w:rPr>
          <w:rFonts w:ascii="ＭＳ ゴシック" w:eastAsia="ＭＳ ゴシック" w:hAnsi="ＭＳ ゴシック"/>
        </w:rPr>
        <w:t>(1)</w:t>
      </w:r>
      <w:r w:rsidRPr="00E01308">
        <w:rPr>
          <w:rFonts w:ascii="ＭＳ ゴシック" w:eastAsia="ＭＳ ゴシック" w:hAnsi="ＭＳ ゴシック"/>
          <w:spacing w:val="-3"/>
        </w:rPr>
        <w:t xml:space="preserve"> </w:t>
      </w:r>
      <w:r w:rsidRPr="00E01308">
        <w:rPr>
          <w:rFonts w:ascii="ＭＳ ゴシック" w:eastAsia="ＭＳ ゴシック" w:hAnsi="ＭＳ ゴシック"/>
          <w:color w:val="auto"/>
        </w:rPr>
        <w:t>土地利用の現況</w:t>
      </w:r>
    </w:p>
    <w:p w14:paraId="3BCBFA29" w14:textId="77777777" w:rsidR="00E10AAD" w:rsidRDefault="00E10AAD">
      <w:pPr>
        <w:pStyle w:val="1"/>
        <w:spacing w:line="242" w:lineRule="exact"/>
        <w:rPr>
          <w:rFonts w:hint="default"/>
          <w:spacing w:val="2"/>
        </w:rPr>
      </w:pPr>
      <w:r>
        <w:rPr>
          <w:spacing w:val="-2"/>
        </w:rPr>
        <w:t xml:space="preserve">                                                                                  </w:t>
      </w:r>
      <w:r>
        <w:rPr>
          <w:spacing w:val="2"/>
        </w:rPr>
        <w:t>（単位：ａ）</w:t>
      </w:r>
    </w:p>
    <w:tbl>
      <w:tblPr>
        <w:tblW w:w="0" w:type="auto"/>
        <w:tblInd w:w="151" w:type="dxa"/>
        <w:tblLayout w:type="fixed"/>
        <w:tblCellMar>
          <w:left w:w="0" w:type="dxa"/>
          <w:right w:w="0" w:type="dxa"/>
        </w:tblCellMar>
        <w:tblLook w:val="0000" w:firstRow="0" w:lastRow="0" w:firstColumn="0" w:lastColumn="0" w:noHBand="0" w:noVBand="0"/>
      </w:tblPr>
      <w:tblGrid>
        <w:gridCol w:w="1599"/>
        <w:gridCol w:w="939"/>
        <w:gridCol w:w="850"/>
        <w:gridCol w:w="709"/>
        <w:gridCol w:w="709"/>
        <w:gridCol w:w="621"/>
        <w:gridCol w:w="796"/>
        <w:gridCol w:w="567"/>
        <w:gridCol w:w="709"/>
        <w:gridCol w:w="1188"/>
        <w:gridCol w:w="992"/>
      </w:tblGrid>
      <w:tr w:rsidR="00E10AAD" w14:paraId="05F12B73" w14:textId="77777777" w:rsidTr="00B04084">
        <w:trPr>
          <w:trHeight w:val="647"/>
        </w:trPr>
        <w:tc>
          <w:tcPr>
            <w:tcW w:w="159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48C652" w14:textId="77777777" w:rsidR="00E10AAD" w:rsidRDefault="00E10AAD" w:rsidP="00A107C3">
            <w:pPr>
              <w:spacing w:line="242" w:lineRule="exact"/>
              <w:jc w:val="center"/>
              <w:rPr>
                <w:rFonts w:hint="default"/>
              </w:rPr>
            </w:pPr>
            <w:r>
              <w:rPr>
                <w:sz w:val="19"/>
                <w:shd w:val="clear" w:color="000000" w:fill="auto"/>
              </w:rPr>
              <w:t>区　　分</w:t>
            </w:r>
          </w:p>
        </w:tc>
        <w:tc>
          <w:tcPr>
            <w:tcW w:w="939" w:type="dxa"/>
            <w:vMerge w:val="restart"/>
            <w:tcBorders>
              <w:top w:val="single" w:sz="4" w:space="0" w:color="000000"/>
              <w:left w:val="single" w:sz="4" w:space="0" w:color="000000"/>
              <w:bottom w:val="nil"/>
              <w:right w:val="single" w:sz="4" w:space="0" w:color="000000"/>
            </w:tcBorders>
            <w:tcMar>
              <w:left w:w="49" w:type="dxa"/>
              <w:right w:w="49" w:type="dxa"/>
            </w:tcMar>
          </w:tcPr>
          <w:p w14:paraId="51ECFFF2" w14:textId="77777777" w:rsidR="00E10AAD" w:rsidRDefault="00E10AAD">
            <w:pPr>
              <w:pStyle w:val="1"/>
              <w:rPr>
                <w:rFonts w:hint="default"/>
              </w:rPr>
            </w:pPr>
          </w:p>
          <w:p w14:paraId="0C23BDAF" w14:textId="77777777" w:rsidR="00E10AAD" w:rsidRDefault="00E10AAD">
            <w:pPr>
              <w:spacing w:line="242" w:lineRule="exact"/>
              <w:rPr>
                <w:rFonts w:hint="default"/>
                <w:sz w:val="19"/>
                <w:shd w:val="clear" w:color="000000" w:fill="auto"/>
              </w:rPr>
            </w:pPr>
          </w:p>
          <w:p w14:paraId="5230A316" w14:textId="77777777" w:rsidR="00E10AAD" w:rsidRDefault="00E10AAD">
            <w:pPr>
              <w:spacing w:line="242" w:lineRule="exact"/>
              <w:rPr>
                <w:rFonts w:hint="default"/>
              </w:rPr>
            </w:pPr>
            <w:r>
              <w:rPr>
                <w:sz w:val="19"/>
                <w:shd w:val="clear" w:color="000000" w:fill="auto"/>
              </w:rPr>
              <w:t>総面積</w:t>
            </w:r>
          </w:p>
          <w:p w14:paraId="2EED6BE5" w14:textId="77777777" w:rsidR="00E10AAD" w:rsidRDefault="00E10AAD">
            <w:pPr>
              <w:spacing w:line="160" w:lineRule="auto"/>
              <w:rPr>
                <w:rFonts w:hint="default"/>
              </w:rPr>
            </w:pPr>
          </w:p>
        </w:tc>
        <w:tc>
          <w:tcPr>
            <w:tcW w:w="36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0EF0E" w14:textId="77777777" w:rsidR="00E10AAD" w:rsidRDefault="00E10AAD" w:rsidP="00A107C3">
            <w:pPr>
              <w:spacing w:line="242" w:lineRule="exact"/>
              <w:jc w:val="center"/>
              <w:rPr>
                <w:rFonts w:hint="default"/>
              </w:rPr>
            </w:pPr>
            <w:r>
              <w:rPr>
                <w:sz w:val="19"/>
                <w:shd w:val="clear" w:color="000000" w:fill="auto"/>
              </w:rPr>
              <w:t>農　　　　用　　　　地</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6CEFD522" w14:textId="77777777" w:rsidR="00E10AAD" w:rsidRDefault="00E10AAD">
            <w:pPr>
              <w:pStyle w:val="1"/>
              <w:rPr>
                <w:rFonts w:hint="default"/>
              </w:rPr>
            </w:pPr>
          </w:p>
          <w:p w14:paraId="11811F96" w14:textId="77777777" w:rsidR="00B04084" w:rsidRDefault="00E10AAD">
            <w:pPr>
              <w:spacing w:line="242" w:lineRule="exact"/>
              <w:rPr>
                <w:rFonts w:hint="default"/>
                <w:sz w:val="19"/>
                <w:shd w:val="clear" w:color="000000" w:fill="auto"/>
              </w:rPr>
            </w:pPr>
            <w:r>
              <w:rPr>
                <w:sz w:val="19"/>
                <w:shd w:val="clear" w:color="000000" w:fill="auto"/>
              </w:rPr>
              <w:t>混牧</w:t>
            </w:r>
          </w:p>
          <w:p w14:paraId="255ABA43" w14:textId="21A585F3" w:rsidR="00E10AAD" w:rsidRPr="00B04084" w:rsidRDefault="00E10AAD">
            <w:pPr>
              <w:spacing w:line="242" w:lineRule="exact"/>
              <w:rPr>
                <w:rFonts w:hint="default"/>
                <w:sz w:val="19"/>
                <w:shd w:val="clear" w:color="000000" w:fill="auto"/>
              </w:rPr>
            </w:pPr>
            <w:r>
              <w:rPr>
                <w:sz w:val="19"/>
                <w:shd w:val="clear" w:color="000000" w:fill="auto"/>
              </w:rPr>
              <w:t>林地</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24A871FC" w14:textId="77777777" w:rsidR="00E10AAD" w:rsidRDefault="00E10AAD">
            <w:pPr>
              <w:pStyle w:val="1"/>
              <w:rPr>
                <w:rFonts w:hint="default"/>
              </w:rPr>
            </w:pPr>
          </w:p>
          <w:p w14:paraId="6D299B9F" w14:textId="77777777" w:rsidR="00E10AAD" w:rsidRDefault="00E10AAD">
            <w:pPr>
              <w:spacing w:line="242" w:lineRule="exact"/>
              <w:rPr>
                <w:rFonts w:hint="default"/>
                <w:sz w:val="19"/>
                <w:shd w:val="clear" w:color="000000" w:fill="auto"/>
              </w:rPr>
            </w:pPr>
            <w:r>
              <w:rPr>
                <w:sz w:val="19"/>
                <w:shd w:val="clear" w:color="000000" w:fill="auto"/>
              </w:rPr>
              <w:t>農業用</w:t>
            </w:r>
          </w:p>
          <w:p w14:paraId="7044231C" w14:textId="77777777" w:rsidR="00E10AAD" w:rsidRDefault="00E10AAD">
            <w:pPr>
              <w:spacing w:line="242" w:lineRule="exact"/>
              <w:rPr>
                <w:rFonts w:hint="default"/>
                <w:sz w:val="19"/>
                <w:shd w:val="clear" w:color="000000" w:fill="auto"/>
              </w:rPr>
            </w:pPr>
            <w:r>
              <w:rPr>
                <w:sz w:val="19"/>
                <w:shd w:val="clear" w:color="000000" w:fill="auto"/>
              </w:rPr>
              <w:t>施　設</w:t>
            </w:r>
          </w:p>
          <w:p w14:paraId="0103EF39" w14:textId="77777777" w:rsidR="00E10AAD" w:rsidRDefault="00E10AAD">
            <w:pPr>
              <w:spacing w:line="242" w:lineRule="exact"/>
              <w:rPr>
                <w:rFonts w:hint="default"/>
              </w:rPr>
            </w:pPr>
            <w:r>
              <w:rPr>
                <w:sz w:val="19"/>
                <w:shd w:val="clear" w:color="000000" w:fill="auto"/>
              </w:rPr>
              <w:t>用　地</w:t>
            </w:r>
          </w:p>
        </w:tc>
        <w:tc>
          <w:tcPr>
            <w:tcW w:w="1188" w:type="dxa"/>
            <w:vMerge w:val="restart"/>
            <w:tcBorders>
              <w:top w:val="single" w:sz="4" w:space="0" w:color="000000"/>
              <w:left w:val="single" w:sz="4" w:space="0" w:color="000000"/>
              <w:bottom w:val="nil"/>
              <w:right w:val="single" w:sz="4" w:space="0" w:color="000000"/>
            </w:tcBorders>
            <w:tcMar>
              <w:left w:w="49" w:type="dxa"/>
              <w:right w:w="49" w:type="dxa"/>
            </w:tcMar>
          </w:tcPr>
          <w:p w14:paraId="0EFD0F8A" w14:textId="77777777" w:rsidR="00E10AAD" w:rsidRDefault="00E10AAD">
            <w:pPr>
              <w:pStyle w:val="1"/>
              <w:rPr>
                <w:rFonts w:hint="default"/>
              </w:rPr>
            </w:pPr>
          </w:p>
          <w:p w14:paraId="333AAFAF" w14:textId="026B14D0" w:rsidR="00E10AAD" w:rsidRDefault="00E10AAD">
            <w:pPr>
              <w:spacing w:line="242" w:lineRule="exact"/>
              <w:rPr>
                <w:rFonts w:hint="default"/>
                <w:sz w:val="19"/>
                <w:shd w:val="clear" w:color="000000" w:fill="auto"/>
              </w:rPr>
            </w:pPr>
            <w:r>
              <w:rPr>
                <w:w w:val="50"/>
                <w:sz w:val="19"/>
                <w:shd w:val="clear" w:color="000000" w:fill="auto"/>
              </w:rPr>
              <w:t>混牧林地以外</w:t>
            </w:r>
          </w:p>
          <w:p w14:paraId="6D72A134" w14:textId="77777777" w:rsidR="00E10AAD" w:rsidRDefault="00E10AAD">
            <w:pPr>
              <w:spacing w:line="242" w:lineRule="exact"/>
              <w:rPr>
                <w:rFonts w:hint="default"/>
              </w:rPr>
            </w:pPr>
            <w:r w:rsidRPr="00DB0A1E">
              <w:rPr>
                <w:spacing w:val="36"/>
                <w:w w:val="50"/>
                <w:sz w:val="19"/>
                <w:shd w:val="clear" w:color="000000" w:fill="auto"/>
                <w:fitText w:val="761" w:id="2"/>
              </w:rPr>
              <w:t>の山林原</w:t>
            </w:r>
            <w:r w:rsidRPr="00DB0A1E">
              <w:rPr>
                <w:spacing w:val="-1"/>
                <w:w w:val="50"/>
                <w:sz w:val="19"/>
                <w:shd w:val="clear" w:color="000000" w:fill="auto"/>
                <w:fitText w:val="761" w:id="2"/>
              </w:rPr>
              <w:t>野</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619F3B2B" w14:textId="77777777" w:rsidR="00E10AAD" w:rsidRDefault="00E10AAD">
            <w:pPr>
              <w:pStyle w:val="1"/>
              <w:rPr>
                <w:rFonts w:hint="default"/>
              </w:rPr>
            </w:pPr>
          </w:p>
          <w:p w14:paraId="34ADB8D0" w14:textId="77777777" w:rsidR="00E10AAD" w:rsidRDefault="00E10AAD">
            <w:pPr>
              <w:spacing w:line="242" w:lineRule="exact"/>
              <w:rPr>
                <w:rFonts w:hint="default"/>
                <w:sz w:val="19"/>
                <w:shd w:val="clear" w:color="000000" w:fill="auto"/>
              </w:rPr>
            </w:pPr>
          </w:p>
          <w:p w14:paraId="0797D563" w14:textId="77777777" w:rsidR="00E10AAD" w:rsidRDefault="00E10AAD">
            <w:pPr>
              <w:spacing w:line="242" w:lineRule="exact"/>
              <w:rPr>
                <w:rFonts w:hint="default"/>
              </w:rPr>
            </w:pPr>
            <w:r>
              <w:rPr>
                <w:sz w:val="19"/>
                <w:shd w:val="clear" w:color="000000" w:fill="auto"/>
              </w:rPr>
              <w:t>その他</w:t>
            </w:r>
          </w:p>
          <w:p w14:paraId="66E1F7ED" w14:textId="77777777" w:rsidR="00E10AAD" w:rsidRDefault="00E10AAD">
            <w:pPr>
              <w:spacing w:line="160" w:lineRule="auto"/>
              <w:rPr>
                <w:rFonts w:hint="default"/>
              </w:rPr>
            </w:pPr>
          </w:p>
        </w:tc>
      </w:tr>
      <w:tr w:rsidR="00E10AAD" w14:paraId="617DDB6D" w14:textId="77777777" w:rsidTr="00B04084">
        <w:trPr>
          <w:trHeight w:val="698"/>
        </w:trPr>
        <w:tc>
          <w:tcPr>
            <w:tcW w:w="1599" w:type="dxa"/>
            <w:vMerge/>
            <w:tcBorders>
              <w:top w:val="nil"/>
              <w:left w:val="single" w:sz="4" w:space="0" w:color="000000"/>
              <w:bottom w:val="single" w:sz="4" w:space="0" w:color="000000"/>
              <w:right w:val="single" w:sz="4" w:space="0" w:color="000000"/>
            </w:tcBorders>
            <w:tcMar>
              <w:left w:w="49" w:type="dxa"/>
              <w:right w:w="49" w:type="dxa"/>
            </w:tcMar>
          </w:tcPr>
          <w:p w14:paraId="101C80EB" w14:textId="77777777" w:rsidR="00E10AAD" w:rsidRDefault="00E10AAD">
            <w:pPr>
              <w:spacing w:line="160" w:lineRule="auto"/>
              <w:rPr>
                <w:rFonts w:hint="default"/>
              </w:rPr>
            </w:pPr>
          </w:p>
        </w:tc>
        <w:tc>
          <w:tcPr>
            <w:tcW w:w="939" w:type="dxa"/>
            <w:vMerge/>
            <w:tcBorders>
              <w:top w:val="nil"/>
              <w:left w:val="single" w:sz="4" w:space="0" w:color="000000"/>
              <w:bottom w:val="single" w:sz="4" w:space="0" w:color="000000"/>
              <w:right w:val="single" w:sz="4" w:space="0" w:color="000000"/>
            </w:tcBorders>
            <w:tcMar>
              <w:left w:w="49" w:type="dxa"/>
              <w:right w:w="49" w:type="dxa"/>
            </w:tcMar>
          </w:tcPr>
          <w:p w14:paraId="308A7C4E" w14:textId="77777777" w:rsidR="00E10AAD" w:rsidRDefault="00E10AAD">
            <w:pPr>
              <w:spacing w:line="160" w:lineRule="auto"/>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F9A5F" w14:textId="77777777" w:rsidR="00E10AAD" w:rsidRDefault="00A107C3" w:rsidP="00A107C3">
            <w:pPr>
              <w:spacing w:line="242" w:lineRule="exact"/>
              <w:jc w:val="center"/>
              <w:rPr>
                <w:rFonts w:hint="default"/>
              </w:rPr>
            </w:pPr>
            <w:r>
              <w:rPr>
                <w:sz w:val="19"/>
                <w:shd w:val="clear" w:color="000000" w:fill="auto"/>
              </w:rPr>
              <w:t>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206C6" w14:textId="77777777" w:rsidR="00E10AAD" w:rsidRDefault="00E10AAD" w:rsidP="00A107C3">
            <w:pPr>
              <w:spacing w:line="242" w:lineRule="exact"/>
              <w:jc w:val="center"/>
              <w:rPr>
                <w:rFonts w:hint="default"/>
              </w:rPr>
            </w:pPr>
            <w:r>
              <w:rPr>
                <w:sz w:val="19"/>
                <w:shd w:val="clear" w:color="000000" w:fill="auto"/>
              </w:rPr>
              <w:t>畑</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AD916" w14:textId="77777777" w:rsidR="00E10AAD" w:rsidRDefault="00E10AAD" w:rsidP="00A107C3">
            <w:pPr>
              <w:spacing w:line="242" w:lineRule="exact"/>
              <w:jc w:val="center"/>
              <w:rPr>
                <w:rFonts w:hint="default"/>
              </w:rPr>
            </w:pPr>
            <w:r>
              <w:rPr>
                <w:sz w:val="19"/>
                <w:shd w:val="clear" w:color="000000" w:fill="auto"/>
              </w:rPr>
              <w:t>樹園地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2A452" w14:textId="77777777" w:rsidR="00B04084" w:rsidRPr="00B04084" w:rsidRDefault="00E10AAD" w:rsidP="00A107C3">
            <w:pPr>
              <w:spacing w:line="242" w:lineRule="exact"/>
              <w:jc w:val="center"/>
              <w:rPr>
                <w:rFonts w:hint="default"/>
                <w:spacing w:val="36"/>
                <w:w w:val="50"/>
                <w:sz w:val="19"/>
                <w:shd w:val="clear" w:color="000000" w:fill="auto"/>
              </w:rPr>
            </w:pPr>
            <w:r w:rsidRPr="00B04084">
              <w:rPr>
                <w:spacing w:val="85"/>
                <w:w w:val="50"/>
                <w:sz w:val="19"/>
                <w:shd w:val="clear" w:color="000000" w:fill="auto"/>
                <w:fitText w:val="359" w:id="-865889280"/>
              </w:rPr>
              <w:t>採</w:t>
            </w:r>
            <w:r w:rsidRPr="00B04084">
              <w:rPr>
                <w:w w:val="50"/>
                <w:sz w:val="19"/>
                <w:shd w:val="clear" w:color="000000" w:fill="auto"/>
                <w:fitText w:val="359" w:id="-865889280"/>
              </w:rPr>
              <w:t>草</w:t>
            </w:r>
          </w:p>
          <w:p w14:paraId="1A56DDE9" w14:textId="7EB60820" w:rsidR="00E10AAD" w:rsidRDefault="00E10AAD" w:rsidP="00A107C3">
            <w:pPr>
              <w:spacing w:line="242" w:lineRule="exact"/>
              <w:jc w:val="center"/>
              <w:rPr>
                <w:rFonts w:hint="default"/>
              </w:rPr>
            </w:pPr>
            <w:r w:rsidRPr="00B04084">
              <w:rPr>
                <w:spacing w:val="45"/>
                <w:w w:val="50"/>
                <w:sz w:val="19"/>
                <w:shd w:val="clear" w:color="000000" w:fill="auto"/>
                <w:fitText w:val="465" w:id="-865889279"/>
              </w:rPr>
              <w:t>放牧</w:t>
            </w:r>
            <w:r w:rsidRPr="00B04084">
              <w:rPr>
                <w:w w:val="50"/>
                <w:sz w:val="19"/>
                <w:shd w:val="clear" w:color="000000" w:fill="auto"/>
                <w:fitText w:val="465" w:id="-865889279"/>
              </w:rPr>
              <w:t>地</w:t>
            </w: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C00F9" w14:textId="77777777" w:rsidR="00E10AAD" w:rsidRDefault="00E10AAD" w:rsidP="00A107C3">
            <w:pPr>
              <w:spacing w:line="242" w:lineRule="exact"/>
              <w:jc w:val="center"/>
              <w:rPr>
                <w:rFonts w:hint="default"/>
              </w:rPr>
            </w:pPr>
            <w:r>
              <w:rPr>
                <w:sz w:val="19"/>
                <w:shd w:val="clear" w:color="000000" w:fill="auto"/>
              </w:rPr>
              <w:t>計</w:t>
            </w: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430E1551" w14:textId="77777777" w:rsidR="00E10AAD" w:rsidRDefault="00E10AAD">
            <w:pPr>
              <w:spacing w:line="242" w:lineRule="exact"/>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E549B7F" w14:textId="77777777" w:rsidR="00E10AAD" w:rsidRDefault="00E10AAD">
            <w:pPr>
              <w:spacing w:line="242" w:lineRule="exact"/>
              <w:rPr>
                <w:rFonts w:hint="default"/>
              </w:rPr>
            </w:pPr>
          </w:p>
        </w:tc>
        <w:tc>
          <w:tcPr>
            <w:tcW w:w="1188" w:type="dxa"/>
            <w:vMerge/>
            <w:tcBorders>
              <w:top w:val="nil"/>
              <w:left w:val="single" w:sz="4" w:space="0" w:color="000000"/>
              <w:bottom w:val="single" w:sz="4" w:space="0" w:color="000000"/>
              <w:right w:val="single" w:sz="4" w:space="0" w:color="000000"/>
            </w:tcBorders>
            <w:tcMar>
              <w:left w:w="49" w:type="dxa"/>
              <w:right w:w="49" w:type="dxa"/>
            </w:tcMar>
          </w:tcPr>
          <w:p w14:paraId="5EDE0D29" w14:textId="77777777" w:rsidR="00E10AAD" w:rsidRDefault="00E10AAD">
            <w:pPr>
              <w:spacing w:line="242" w:lineRule="exact"/>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07ABB650" w14:textId="77777777" w:rsidR="00E10AAD" w:rsidRDefault="00E10AAD">
            <w:pPr>
              <w:spacing w:line="160" w:lineRule="auto"/>
              <w:rPr>
                <w:rFonts w:hint="default"/>
              </w:rPr>
            </w:pPr>
          </w:p>
        </w:tc>
      </w:tr>
      <w:tr w:rsidR="00E10AAD" w:rsidRPr="00190379" w14:paraId="5D4FDA38" w14:textId="77777777" w:rsidTr="00B04084">
        <w:tc>
          <w:tcPr>
            <w:tcW w:w="15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7BF90" w14:textId="77777777" w:rsidR="00E10AAD" w:rsidRPr="00190379" w:rsidRDefault="00500D46" w:rsidP="00A107C3">
            <w:pPr>
              <w:spacing w:line="242" w:lineRule="exact"/>
              <w:jc w:val="both"/>
              <w:rPr>
                <w:rFonts w:hint="default"/>
                <w:color w:val="auto"/>
                <w:sz w:val="19"/>
                <w:shd w:val="clear" w:color="000000" w:fill="auto"/>
              </w:rPr>
            </w:pPr>
            <w:r w:rsidRPr="00190379">
              <w:rPr>
                <w:color w:val="auto"/>
                <w:sz w:val="19"/>
                <w:shd w:val="clear" w:color="000000" w:fill="auto"/>
              </w:rPr>
              <w:t>農業振興地域内</w:t>
            </w: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CBE6C" w14:textId="21EB807B" w:rsidR="00E10AAD" w:rsidRPr="00B04084" w:rsidRDefault="00B04084" w:rsidP="00A107C3">
            <w:pPr>
              <w:spacing w:line="160" w:lineRule="auto"/>
              <w:jc w:val="right"/>
              <w:rPr>
                <w:rFonts w:hint="default"/>
                <w:color w:val="auto"/>
                <w:sz w:val="18"/>
                <w:szCs w:val="18"/>
              </w:rPr>
            </w:pPr>
            <w:r w:rsidRPr="00B04084">
              <w:rPr>
                <w:color w:val="auto"/>
                <w:sz w:val="18"/>
                <w:szCs w:val="18"/>
              </w:rPr>
              <w:t>1</w:t>
            </w:r>
            <w:r w:rsidRPr="00B04084">
              <w:rPr>
                <w:rFonts w:hint="default"/>
                <w:color w:val="auto"/>
                <w:sz w:val="18"/>
                <w:szCs w:val="18"/>
              </w:rPr>
              <w:t>0,248.5</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1F72B" w14:textId="401B015B" w:rsidR="00E10AAD" w:rsidRPr="00B04084" w:rsidRDefault="00B04084" w:rsidP="00A107C3">
            <w:pPr>
              <w:spacing w:line="160" w:lineRule="auto"/>
              <w:jc w:val="right"/>
              <w:rPr>
                <w:rFonts w:hint="default"/>
                <w:color w:val="auto"/>
                <w:sz w:val="18"/>
                <w:szCs w:val="18"/>
              </w:rPr>
            </w:pPr>
            <w:r w:rsidRPr="00B04084">
              <w:rPr>
                <w:rFonts w:hint="default"/>
                <w:color w:val="auto"/>
                <w:sz w:val="18"/>
                <w:szCs w:val="18"/>
              </w:rPr>
              <w:t>3</w:t>
            </w:r>
            <w:r w:rsidRPr="00B04084">
              <w:rPr>
                <w:color w:val="auto"/>
                <w:sz w:val="18"/>
                <w:szCs w:val="18"/>
              </w:rPr>
              <w:t>,</w:t>
            </w:r>
            <w:r w:rsidRPr="00B04084">
              <w:rPr>
                <w:rFonts w:hint="default"/>
                <w:color w:val="auto"/>
                <w:sz w:val="18"/>
                <w:szCs w:val="18"/>
              </w:rPr>
              <w:t>420.2</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426D4" w14:textId="68713033" w:rsidR="00E10AAD" w:rsidRPr="00B04084" w:rsidRDefault="00B04084" w:rsidP="00A107C3">
            <w:pPr>
              <w:spacing w:line="160" w:lineRule="auto"/>
              <w:jc w:val="right"/>
              <w:rPr>
                <w:rFonts w:hint="default"/>
                <w:color w:val="auto"/>
                <w:sz w:val="18"/>
                <w:szCs w:val="18"/>
              </w:rPr>
            </w:pPr>
            <w:r w:rsidRPr="00B04084">
              <w:rPr>
                <w:rFonts w:hint="default"/>
                <w:color w:val="auto"/>
                <w:sz w:val="18"/>
                <w:szCs w:val="18"/>
              </w:rPr>
              <w:t>1155.4</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276C0" w14:textId="4D23EC4C" w:rsidR="00E10AAD" w:rsidRPr="00B04084" w:rsidRDefault="00B04084" w:rsidP="00A107C3">
            <w:pPr>
              <w:spacing w:line="160" w:lineRule="auto"/>
              <w:jc w:val="right"/>
              <w:rPr>
                <w:rFonts w:hint="default"/>
                <w:color w:val="auto"/>
                <w:sz w:val="18"/>
                <w:szCs w:val="18"/>
              </w:rPr>
            </w:pPr>
            <w:r w:rsidRPr="00B04084">
              <w:rPr>
                <w:rFonts w:hint="default"/>
                <w:color w:val="auto"/>
                <w:sz w:val="18"/>
                <w:szCs w:val="18"/>
              </w:rPr>
              <w:t>148</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24E28" w14:textId="1CC0DA6C" w:rsidR="00B04084" w:rsidRPr="00B04084" w:rsidRDefault="00B04084" w:rsidP="00B04084">
            <w:pPr>
              <w:spacing w:line="160" w:lineRule="auto"/>
              <w:jc w:val="right"/>
              <w:rPr>
                <w:rFonts w:hint="default"/>
                <w:color w:val="auto"/>
                <w:sz w:val="18"/>
                <w:szCs w:val="18"/>
              </w:rPr>
            </w:pPr>
            <w:r w:rsidRPr="00B04084">
              <w:rPr>
                <w:color w:val="auto"/>
                <w:sz w:val="18"/>
                <w:szCs w:val="18"/>
              </w:rPr>
              <w:t>7</w:t>
            </w:r>
            <w:r w:rsidRPr="00B04084">
              <w:rPr>
                <w:rFonts w:hint="default"/>
                <w:color w:val="auto"/>
                <w:sz w:val="18"/>
                <w:szCs w:val="18"/>
              </w:rPr>
              <w:t>8</w:t>
            </w: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D4D63" w14:textId="1E47200C" w:rsidR="00E10AAD" w:rsidRPr="00B04084" w:rsidRDefault="00B04084" w:rsidP="00A107C3">
            <w:pPr>
              <w:spacing w:line="160" w:lineRule="auto"/>
              <w:jc w:val="right"/>
              <w:rPr>
                <w:rFonts w:hint="default"/>
                <w:color w:val="auto"/>
                <w:sz w:val="18"/>
                <w:szCs w:val="18"/>
              </w:rPr>
            </w:pPr>
            <w:r w:rsidRPr="00B04084">
              <w:rPr>
                <w:rFonts w:hint="default"/>
                <w:color w:val="auto"/>
                <w:sz w:val="18"/>
                <w:szCs w:val="18"/>
              </w:rPr>
              <w:t>4</w:t>
            </w:r>
            <w:r w:rsidRPr="00B04084">
              <w:rPr>
                <w:color w:val="auto"/>
                <w:sz w:val="18"/>
                <w:szCs w:val="18"/>
              </w:rPr>
              <w:t>,</w:t>
            </w:r>
            <w:r w:rsidRPr="00B04084">
              <w:rPr>
                <w:rFonts w:hint="default"/>
                <w:color w:val="auto"/>
                <w:sz w:val="18"/>
                <w:szCs w:val="18"/>
              </w:rPr>
              <w:t>801.6</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ECEA4" w14:textId="531EF515" w:rsidR="00E10AAD" w:rsidRPr="00B04084" w:rsidRDefault="00B04084" w:rsidP="00B04084">
            <w:pPr>
              <w:spacing w:line="160" w:lineRule="auto"/>
              <w:jc w:val="center"/>
              <w:rPr>
                <w:rFonts w:hint="default"/>
                <w:color w:val="auto"/>
                <w:sz w:val="18"/>
                <w:szCs w:val="18"/>
              </w:rPr>
            </w:pPr>
            <w:r>
              <w:rPr>
                <w:color w:val="auto"/>
                <w:sz w:val="18"/>
                <w:szCs w:val="18"/>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A5733" w14:textId="343A3F3E" w:rsidR="00E10AAD" w:rsidRPr="00B04084" w:rsidRDefault="00B04084" w:rsidP="00A107C3">
            <w:pPr>
              <w:spacing w:line="160" w:lineRule="auto"/>
              <w:jc w:val="right"/>
              <w:rPr>
                <w:rFonts w:hint="default"/>
                <w:color w:val="auto"/>
                <w:sz w:val="18"/>
                <w:szCs w:val="18"/>
              </w:rPr>
            </w:pPr>
            <w:r w:rsidRPr="00B04084">
              <w:rPr>
                <w:color w:val="auto"/>
                <w:sz w:val="18"/>
                <w:szCs w:val="18"/>
              </w:rPr>
              <w:t>5</w:t>
            </w:r>
            <w:r w:rsidRPr="00B04084">
              <w:rPr>
                <w:rFonts w:hint="default"/>
                <w:color w:val="auto"/>
                <w:sz w:val="18"/>
                <w:szCs w:val="18"/>
              </w:rPr>
              <w:t>6.3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00F67" w14:textId="1DE137B5" w:rsidR="00E10AAD" w:rsidRPr="00B04084" w:rsidRDefault="00B04084" w:rsidP="00A107C3">
            <w:pPr>
              <w:spacing w:line="160" w:lineRule="auto"/>
              <w:jc w:val="right"/>
              <w:rPr>
                <w:rFonts w:hint="default"/>
                <w:color w:val="auto"/>
                <w:sz w:val="18"/>
                <w:szCs w:val="18"/>
              </w:rPr>
            </w:pPr>
            <w:r w:rsidRPr="00B04084">
              <w:rPr>
                <w:color w:val="auto"/>
                <w:sz w:val="18"/>
                <w:szCs w:val="18"/>
              </w:rPr>
              <w:t>2,</w:t>
            </w:r>
            <w:r w:rsidRPr="00B04084">
              <w:rPr>
                <w:rFonts w:hint="default"/>
                <w:color w:val="auto"/>
                <w:sz w:val="18"/>
                <w:szCs w:val="18"/>
              </w:rPr>
              <w:t>749.6</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FBAE06" w14:textId="4234ECAF" w:rsidR="00E10AAD" w:rsidRPr="00B04084" w:rsidRDefault="00B04084" w:rsidP="00A107C3">
            <w:pPr>
              <w:spacing w:line="160" w:lineRule="auto"/>
              <w:jc w:val="right"/>
              <w:rPr>
                <w:rFonts w:hint="default"/>
                <w:color w:val="auto"/>
                <w:sz w:val="18"/>
                <w:szCs w:val="18"/>
              </w:rPr>
            </w:pPr>
            <w:r w:rsidRPr="00B04084">
              <w:rPr>
                <w:color w:val="auto"/>
                <w:sz w:val="18"/>
                <w:szCs w:val="18"/>
              </w:rPr>
              <w:t>2</w:t>
            </w:r>
            <w:r>
              <w:rPr>
                <w:color w:val="auto"/>
                <w:sz w:val="18"/>
                <w:szCs w:val="18"/>
              </w:rPr>
              <w:t>,</w:t>
            </w:r>
            <w:r w:rsidRPr="00B04084">
              <w:rPr>
                <w:rFonts w:hint="default"/>
                <w:color w:val="auto"/>
                <w:sz w:val="18"/>
                <w:szCs w:val="18"/>
              </w:rPr>
              <w:t>641</w:t>
            </w:r>
          </w:p>
        </w:tc>
      </w:tr>
      <w:tr w:rsidR="00E10AAD" w:rsidRPr="00190379" w14:paraId="651549AA" w14:textId="77777777" w:rsidTr="00B04084">
        <w:tc>
          <w:tcPr>
            <w:tcW w:w="15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37F77" w14:textId="77777777" w:rsidR="00E10AAD" w:rsidRPr="00190379" w:rsidRDefault="00500D46" w:rsidP="00A107C3">
            <w:pPr>
              <w:spacing w:line="242" w:lineRule="exact"/>
              <w:jc w:val="both"/>
              <w:rPr>
                <w:rFonts w:hint="default"/>
                <w:color w:val="auto"/>
                <w:sz w:val="19"/>
                <w:shd w:val="clear" w:color="000000" w:fill="auto"/>
              </w:rPr>
            </w:pPr>
            <w:r w:rsidRPr="00190379">
              <w:rPr>
                <w:color w:val="auto"/>
                <w:sz w:val="19"/>
                <w:shd w:val="clear" w:color="000000" w:fill="auto"/>
              </w:rPr>
              <w:t>農用地区域内</w:t>
            </w: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DF25C" w14:textId="18D5078D" w:rsidR="00E10AAD" w:rsidRPr="00B04084" w:rsidRDefault="00B04084" w:rsidP="00A107C3">
            <w:pPr>
              <w:spacing w:line="160" w:lineRule="auto"/>
              <w:jc w:val="right"/>
              <w:rPr>
                <w:rFonts w:hint="default"/>
                <w:color w:val="auto"/>
                <w:sz w:val="18"/>
                <w:szCs w:val="18"/>
              </w:rPr>
            </w:pPr>
            <w:r w:rsidRPr="00B04084">
              <w:rPr>
                <w:color w:val="auto"/>
                <w:sz w:val="18"/>
                <w:szCs w:val="18"/>
              </w:rPr>
              <w:t>3</w:t>
            </w:r>
            <w:r w:rsidRPr="00B04084">
              <w:rPr>
                <w:rFonts w:hint="default"/>
                <w:color w:val="auto"/>
                <w:sz w:val="18"/>
                <w:szCs w:val="18"/>
              </w:rPr>
              <w:t>,840.9</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7B678" w14:textId="28689693" w:rsidR="00E10AAD" w:rsidRPr="00B04084" w:rsidRDefault="00B04084" w:rsidP="00A107C3">
            <w:pPr>
              <w:spacing w:line="160" w:lineRule="auto"/>
              <w:jc w:val="right"/>
              <w:rPr>
                <w:rFonts w:hint="default"/>
                <w:color w:val="auto"/>
                <w:sz w:val="18"/>
                <w:szCs w:val="18"/>
              </w:rPr>
            </w:pPr>
            <w:r>
              <w:rPr>
                <w:color w:val="auto"/>
                <w:sz w:val="18"/>
                <w:szCs w:val="18"/>
              </w:rPr>
              <w:t>3,</w:t>
            </w:r>
            <w:r>
              <w:rPr>
                <w:rFonts w:hint="default"/>
                <w:color w:val="auto"/>
                <w:sz w:val="18"/>
                <w:szCs w:val="18"/>
              </w:rPr>
              <w:t>072.6</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00DF6" w14:textId="1695E0AE" w:rsidR="00E10AAD" w:rsidRPr="00B04084" w:rsidRDefault="00B04084" w:rsidP="00A107C3">
            <w:pPr>
              <w:spacing w:line="160" w:lineRule="auto"/>
              <w:jc w:val="right"/>
              <w:rPr>
                <w:rFonts w:hint="default"/>
                <w:color w:val="auto"/>
                <w:sz w:val="18"/>
                <w:szCs w:val="18"/>
              </w:rPr>
            </w:pPr>
            <w:r>
              <w:rPr>
                <w:color w:val="auto"/>
                <w:sz w:val="18"/>
                <w:szCs w:val="18"/>
              </w:rPr>
              <w:t>2</w:t>
            </w:r>
            <w:r>
              <w:rPr>
                <w:rFonts w:hint="default"/>
                <w:color w:val="auto"/>
                <w:sz w:val="18"/>
                <w:szCs w:val="18"/>
              </w:rPr>
              <w:t>01.5</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444D38" w14:textId="75F2E8B6" w:rsidR="00E10AAD" w:rsidRPr="00B04084" w:rsidRDefault="00B04084" w:rsidP="00A107C3">
            <w:pPr>
              <w:spacing w:line="160" w:lineRule="auto"/>
              <w:jc w:val="right"/>
              <w:rPr>
                <w:rFonts w:hint="default"/>
                <w:color w:val="auto"/>
                <w:sz w:val="18"/>
                <w:szCs w:val="18"/>
              </w:rPr>
            </w:pPr>
            <w:r>
              <w:rPr>
                <w:color w:val="auto"/>
                <w:sz w:val="18"/>
                <w:szCs w:val="18"/>
              </w:rPr>
              <w:t>1</w:t>
            </w:r>
            <w:r>
              <w:rPr>
                <w:rFonts w:hint="default"/>
                <w:color w:val="auto"/>
                <w:sz w:val="18"/>
                <w:szCs w:val="18"/>
              </w:rPr>
              <w:t>48</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30F53" w14:textId="7C32D0B4" w:rsidR="00E10AAD" w:rsidRPr="00B04084" w:rsidRDefault="00B04084" w:rsidP="00A107C3">
            <w:pPr>
              <w:spacing w:line="160" w:lineRule="auto"/>
              <w:jc w:val="right"/>
              <w:rPr>
                <w:rFonts w:hint="default"/>
                <w:color w:val="auto"/>
                <w:sz w:val="18"/>
                <w:szCs w:val="18"/>
              </w:rPr>
            </w:pPr>
            <w:r>
              <w:rPr>
                <w:color w:val="auto"/>
                <w:sz w:val="18"/>
                <w:szCs w:val="18"/>
              </w:rPr>
              <w:t>5</w:t>
            </w:r>
            <w:r>
              <w:rPr>
                <w:rFonts w:hint="default"/>
                <w:color w:val="auto"/>
                <w:sz w:val="18"/>
                <w:szCs w:val="18"/>
              </w:rPr>
              <w:t>3</w:t>
            </w: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F9C8C" w14:textId="034397B0" w:rsidR="00E10AAD" w:rsidRPr="00B04084" w:rsidRDefault="00B04084" w:rsidP="00A107C3">
            <w:pPr>
              <w:spacing w:line="160" w:lineRule="auto"/>
              <w:jc w:val="right"/>
              <w:rPr>
                <w:rFonts w:hint="default"/>
                <w:color w:val="auto"/>
                <w:sz w:val="18"/>
                <w:szCs w:val="18"/>
              </w:rPr>
            </w:pPr>
            <w:r>
              <w:rPr>
                <w:color w:val="auto"/>
                <w:sz w:val="18"/>
                <w:szCs w:val="18"/>
              </w:rPr>
              <w:t>3</w:t>
            </w:r>
            <w:r>
              <w:rPr>
                <w:rFonts w:hint="default"/>
                <w:color w:val="auto"/>
                <w:sz w:val="18"/>
                <w:szCs w:val="18"/>
              </w:rPr>
              <w:t>,475.1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585F1" w14:textId="65ACFEAC" w:rsidR="00E10AAD" w:rsidRPr="00B04084" w:rsidRDefault="00B04084" w:rsidP="00B04084">
            <w:pPr>
              <w:spacing w:line="160" w:lineRule="auto"/>
              <w:jc w:val="center"/>
              <w:rPr>
                <w:rFonts w:hint="default"/>
                <w:color w:val="auto"/>
                <w:sz w:val="18"/>
                <w:szCs w:val="18"/>
              </w:rPr>
            </w:pPr>
            <w:r>
              <w:rPr>
                <w:color w:val="auto"/>
                <w:sz w:val="18"/>
                <w:szCs w:val="18"/>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05BA6" w14:textId="727E6ECB" w:rsidR="00E10AAD" w:rsidRPr="00B04084" w:rsidRDefault="00B04084" w:rsidP="00A107C3">
            <w:pPr>
              <w:spacing w:line="160" w:lineRule="auto"/>
              <w:jc w:val="right"/>
              <w:rPr>
                <w:rFonts w:hint="default"/>
                <w:color w:val="auto"/>
                <w:sz w:val="18"/>
                <w:szCs w:val="18"/>
              </w:rPr>
            </w:pPr>
            <w:r>
              <w:rPr>
                <w:color w:val="auto"/>
                <w:sz w:val="18"/>
                <w:szCs w:val="18"/>
              </w:rPr>
              <w:t>1</w:t>
            </w:r>
            <w:r>
              <w:rPr>
                <w:rFonts w:hint="default"/>
                <w:color w:val="auto"/>
                <w:sz w:val="18"/>
                <w:szCs w:val="18"/>
              </w:rPr>
              <w:t>5.3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8B4C3" w14:textId="0B5B1E92" w:rsidR="00E10AAD" w:rsidRPr="00B04084" w:rsidRDefault="00B04084" w:rsidP="00A107C3">
            <w:pPr>
              <w:spacing w:line="160" w:lineRule="auto"/>
              <w:jc w:val="right"/>
              <w:rPr>
                <w:rFonts w:hint="default"/>
                <w:color w:val="auto"/>
                <w:sz w:val="18"/>
                <w:szCs w:val="18"/>
              </w:rPr>
            </w:pPr>
            <w:r>
              <w:rPr>
                <w:color w:val="auto"/>
                <w:sz w:val="18"/>
                <w:szCs w:val="18"/>
              </w:rPr>
              <w:t>3</w:t>
            </w:r>
            <w:r>
              <w:rPr>
                <w:rFonts w:hint="default"/>
                <w:color w:val="auto"/>
                <w:sz w:val="18"/>
                <w:szCs w:val="18"/>
              </w:rPr>
              <w:t>50.5</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B854B" w14:textId="77777777" w:rsidR="00E10AAD" w:rsidRPr="00B04084" w:rsidRDefault="00E10AAD" w:rsidP="00A107C3">
            <w:pPr>
              <w:spacing w:line="160" w:lineRule="auto"/>
              <w:jc w:val="right"/>
              <w:rPr>
                <w:rFonts w:hint="default"/>
                <w:color w:val="auto"/>
                <w:sz w:val="18"/>
                <w:szCs w:val="18"/>
              </w:rPr>
            </w:pPr>
          </w:p>
        </w:tc>
      </w:tr>
    </w:tbl>
    <w:p w14:paraId="7CB7DA2B" w14:textId="7E9A6BDA" w:rsidR="00E10AAD" w:rsidRPr="00190379" w:rsidRDefault="00E10AAD" w:rsidP="005C4638">
      <w:pPr>
        <w:pStyle w:val="1"/>
        <w:spacing w:line="283" w:lineRule="exact"/>
        <w:ind w:leftChars="280" w:left="707"/>
        <w:rPr>
          <w:rFonts w:hint="default"/>
          <w:color w:val="auto"/>
          <w:spacing w:val="2"/>
        </w:rPr>
      </w:pPr>
      <w:r w:rsidRPr="00190379">
        <w:rPr>
          <w:color w:val="auto"/>
          <w:spacing w:val="2"/>
        </w:rPr>
        <w:t>(</w:t>
      </w:r>
      <w:r w:rsidRPr="00190379">
        <w:rPr>
          <w:color w:val="auto"/>
          <w:spacing w:val="2"/>
          <w:w w:val="50"/>
        </w:rPr>
        <w:t>注</w:t>
      </w:r>
      <w:r w:rsidRPr="00190379">
        <w:rPr>
          <w:color w:val="auto"/>
          <w:spacing w:val="2"/>
        </w:rPr>
        <w:t>)</w:t>
      </w:r>
      <w:r w:rsidR="005C4638" w:rsidRPr="00190379">
        <w:rPr>
          <w:color w:val="auto"/>
          <w:spacing w:val="2"/>
        </w:rPr>
        <w:t xml:space="preserve"> </w:t>
      </w:r>
      <w:r w:rsidRPr="00190379">
        <w:rPr>
          <w:color w:val="auto"/>
          <w:spacing w:val="2"/>
        </w:rPr>
        <w:t>１</w:t>
      </w:r>
      <w:r w:rsidR="00AA71AD" w:rsidRPr="00190379">
        <w:rPr>
          <w:color w:val="auto"/>
          <w:spacing w:val="2"/>
        </w:rPr>
        <w:t xml:space="preserve"> </w:t>
      </w:r>
      <w:r w:rsidRPr="00190379">
        <w:rPr>
          <w:color w:val="auto"/>
          <w:spacing w:val="2"/>
        </w:rPr>
        <w:t>肥培管理あるいは造成された草地は畑とし</w:t>
      </w:r>
      <w:r w:rsidR="000D184C" w:rsidRPr="00190379">
        <w:rPr>
          <w:color w:val="auto"/>
          <w:spacing w:val="2"/>
        </w:rPr>
        <w:t>、</w:t>
      </w:r>
      <w:r w:rsidRPr="00190379">
        <w:rPr>
          <w:color w:val="auto"/>
          <w:spacing w:val="2"/>
        </w:rPr>
        <w:t>野草地を採草放牧地として取り扱うこと。</w:t>
      </w:r>
    </w:p>
    <w:p w14:paraId="3439948A" w14:textId="76CE4238" w:rsidR="00AA71AD" w:rsidRPr="00190379" w:rsidRDefault="00E10AAD" w:rsidP="005C4638">
      <w:pPr>
        <w:pStyle w:val="1"/>
        <w:spacing w:line="283" w:lineRule="exact"/>
        <w:ind w:leftChars="450" w:left="1550" w:hangingChars="200" w:hanging="413"/>
        <w:rPr>
          <w:rFonts w:hint="default"/>
          <w:color w:val="auto"/>
          <w:spacing w:val="-2"/>
        </w:rPr>
      </w:pPr>
      <w:r w:rsidRPr="00190379">
        <w:rPr>
          <w:color w:val="auto"/>
          <w:spacing w:val="2"/>
        </w:rPr>
        <w:t>２</w:t>
      </w:r>
      <w:r w:rsidR="00AA71AD" w:rsidRPr="00190379">
        <w:rPr>
          <w:color w:val="auto"/>
          <w:spacing w:val="2"/>
        </w:rPr>
        <w:t xml:space="preserve"> 「農業振興地域内」及び「農用地区域内」の面積については</w:t>
      </w:r>
      <w:r w:rsidR="000D184C" w:rsidRPr="00190379">
        <w:rPr>
          <w:color w:val="auto"/>
          <w:spacing w:val="2"/>
        </w:rPr>
        <w:t>、</w:t>
      </w:r>
      <w:r w:rsidR="00AA71AD" w:rsidRPr="00190379">
        <w:rPr>
          <w:color w:val="auto"/>
          <w:spacing w:val="-2"/>
        </w:rPr>
        <w:t>直近の「確保すべき農用地等の面積の目標達成状況」（旧「管理状況報告」）</w:t>
      </w:r>
      <w:r w:rsidR="00152389" w:rsidRPr="00190379">
        <w:rPr>
          <w:color w:val="auto"/>
          <w:spacing w:val="-2"/>
        </w:rPr>
        <w:t>の</w:t>
      </w:r>
      <w:r w:rsidR="00AA71AD" w:rsidRPr="00190379">
        <w:rPr>
          <w:color w:val="auto"/>
          <w:spacing w:val="-2"/>
        </w:rPr>
        <w:t>調査結果によること。</w:t>
      </w:r>
    </w:p>
    <w:p w14:paraId="200441C9" w14:textId="1999D9B3" w:rsidR="00E10AAD" w:rsidRPr="00190379" w:rsidRDefault="00500D46" w:rsidP="00AA71AD">
      <w:pPr>
        <w:pStyle w:val="1"/>
        <w:spacing w:line="283" w:lineRule="exact"/>
        <w:ind w:firstLineChars="550" w:firstLine="1136"/>
        <w:rPr>
          <w:rFonts w:hint="default"/>
          <w:spacing w:val="2"/>
        </w:rPr>
      </w:pPr>
      <w:r w:rsidRPr="00190379">
        <w:rPr>
          <w:color w:val="auto"/>
          <w:spacing w:val="2"/>
        </w:rPr>
        <w:t>３　面積は</w:t>
      </w:r>
      <w:r w:rsidR="000D184C" w:rsidRPr="00190379">
        <w:rPr>
          <w:color w:val="auto"/>
          <w:spacing w:val="2"/>
        </w:rPr>
        <w:t>、</w:t>
      </w:r>
      <w:r w:rsidRPr="00190379">
        <w:rPr>
          <w:color w:val="auto"/>
          <w:spacing w:val="2"/>
        </w:rPr>
        <w:t>小数第２位</w:t>
      </w:r>
      <w:r w:rsidRPr="00190379">
        <w:rPr>
          <w:spacing w:val="2"/>
        </w:rPr>
        <w:t>で四捨五入し</w:t>
      </w:r>
      <w:r w:rsidR="000D184C" w:rsidRPr="00190379">
        <w:rPr>
          <w:spacing w:val="2"/>
        </w:rPr>
        <w:t>、</w:t>
      </w:r>
      <w:r w:rsidRPr="00190379">
        <w:rPr>
          <w:spacing w:val="2"/>
        </w:rPr>
        <w:t>小数第１位まで記入すること</w:t>
      </w:r>
      <w:r w:rsidR="00E10AAD" w:rsidRPr="00190379">
        <w:rPr>
          <w:spacing w:val="2"/>
        </w:rPr>
        <w:t>。</w:t>
      </w:r>
    </w:p>
    <w:p w14:paraId="5E5C72B7" w14:textId="77777777" w:rsidR="00E10AAD" w:rsidRPr="00190379" w:rsidRDefault="00E10AAD">
      <w:pPr>
        <w:pStyle w:val="1"/>
        <w:spacing w:line="283" w:lineRule="exact"/>
        <w:rPr>
          <w:rFonts w:hint="default"/>
          <w:spacing w:val="2"/>
        </w:rPr>
      </w:pPr>
    </w:p>
    <w:p w14:paraId="1BA9C740" w14:textId="77777777" w:rsidR="00E10AAD" w:rsidRPr="00190379" w:rsidRDefault="00E10AAD">
      <w:pPr>
        <w:pStyle w:val="1"/>
        <w:spacing w:line="283" w:lineRule="exact"/>
        <w:rPr>
          <w:rFonts w:ascii="ＭＳ ゴシック" w:eastAsia="ＭＳ ゴシック" w:hAnsi="ＭＳ ゴシック" w:hint="default"/>
          <w:spacing w:val="2"/>
          <w:sz w:val="24"/>
          <w:szCs w:val="24"/>
        </w:rPr>
      </w:pPr>
      <w:r w:rsidRPr="00190379">
        <w:rPr>
          <w:spacing w:val="-2"/>
        </w:rPr>
        <w:t xml:space="preserve"> </w:t>
      </w:r>
      <w:r w:rsidRPr="00190379">
        <w:rPr>
          <w:rFonts w:ascii="ＭＳ ゴシック" w:eastAsia="ＭＳ ゴシック" w:hAnsi="ＭＳ ゴシック"/>
          <w:spacing w:val="-2"/>
          <w:sz w:val="24"/>
          <w:szCs w:val="24"/>
        </w:rPr>
        <w:t xml:space="preserve"> </w:t>
      </w:r>
      <w:r w:rsidRPr="00190379">
        <w:rPr>
          <w:rFonts w:ascii="ＭＳ ゴシック" w:eastAsia="ＭＳ ゴシック" w:hAnsi="ＭＳ ゴシック"/>
          <w:spacing w:val="2"/>
          <w:sz w:val="24"/>
          <w:szCs w:val="24"/>
        </w:rPr>
        <w:t>(2)</w:t>
      </w:r>
      <w:r w:rsidRPr="00190379">
        <w:rPr>
          <w:rFonts w:ascii="ＭＳ ゴシック" w:eastAsia="ＭＳ ゴシック" w:hAnsi="ＭＳ ゴシック"/>
          <w:spacing w:val="-2"/>
          <w:sz w:val="24"/>
          <w:szCs w:val="24"/>
        </w:rPr>
        <w:t xml:space="preserve"> </w:t>
      </w:r>
      <w:r w:rsidRPr="00190379">
        <w:rPr>
          <w:rFonts w:ascii="ＭＳ ゴシック" w:eastAsia="ＭＳ ゴシック" w:hAnsi="ＭＳ ゴシック"/>
          <w:spacing w:val="2"/>
          <w:sz w:val="24"/>
          <w:szCs w:val="24"/>
        </w:rPr>
        <w:t>農用地利用計画</w:t>
      </w:r>
      <w:r w:rsidR="00AA71AD" w:rsidRPr="00190379">
        <w:rPr>
          <w:rFonts w:ascii="ＭＳ ゴシック" w:eastAsia="ＭＳ ゴシック" w:hAnsi="ＭＳ ゴシック"/>
          <w:color w:val="auto"/>
          <w:spacing w:val="2"/>
          <w:sz w:val="24"/>
          <w:szCs w:val="24"/>
        </w:rPr>
        <w:t>変更面積総括表</w:t>
      </w:r>
      <w:r w:rsidRPr="00190379">
        <w:rPr>
          <w:rFonts w:ascii="ＭＳ ゴシック" w:eastAsia="ＭＳ ゴシック" w:hAnsi="ＭＳ ゴシック"/>
          <w:color w:val="auto"/>
          <w:spacing w:val="2"/>
          <w:sz w:val="24"/>
          <w:szCs w:val="24"/>
        </w:rPr>
        <w:t>（</w:t>
      </w:r>
      <w:r w:rsidRPr="00190379">
        <w:rPr>
          <w:rFonts w:ascii="ＭＳ ゴシック" w:eastAsia="ＭＳ ゴシック" w:hAnsi="ＭＳ ゴシック"/>
          <w:spacing w:val="2"/>
          <w:sz w:val="24"/>
          <w:szCs w:val="24"/>
        </w:rPr>
        <w:t>用途区分別面積）</w:t>
      </w:r>
    </w:p>
    <w:p w14:paraId="5B4DA3E3" w14:textId="77777777" w:rsidR="00E10AAD" w:rsidRPr="00190379" w:rsidRDefault="00E10AAD">
      <w:pPr>
        <w:pStyle w:val="1"/>
        <w:spacing w:line="242" w:lineRule="exact"/>
        <w:rPr>
          <w:rFonts w:hint="default"/>
          <w:spacing w:val="2"/>
        </w:rPr>
      </w:pPr>
      <w:r w:rsidRPr="00190379">
        <w:rPr>
          <w:spacing w:val="-2"/>
        </w:rPr>
        <w:t xml:space="preserve">                                                                                  </w:t>
      </w:r>
      <w:r w:rsidRPr="00190379">
        <w:rPr>
          <w:spacing w:val="2"/>
        </w:rPr>
        <w:t>（単位：ａ）</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5"/>
        <w:gridCol w:w="1622"/>
        <w:gridCol w:w="1622"/>
        <w:gridCol w:w="1623"/>
        <w:gridCol w:w="1622"/>
        <w:gridCol w:w="1623"/>
      </w:tblGrid>
      <w:tr w:rsidR="00E10AAD" w:rsidRPr="00190379" w14:paraId="5A148621" w14:textId="77777777" w:rsidTr="005C4638">
        <w:trPr>
          <w:trHeight w:val="425"/>
        </w:trPr>
        <w:tc>
          <w:tcPr>
            <w:tcW w:w="1545" w:type="dxa"/>
            <w:tcMar>
              <w:left w:w="49" w:type="dxa"/>
              <w:right w:w="49" w:type="dxa"/>
            </w:tcMar>
            <w:vAlign w:val="center"/>
          </w:tcPr>
          <w:p w14:paraId="4C9519CD" w14:textId="77777777" w:rsidR="00E10AAD" w:rsidRPr="00190379" w:rsidRDefault="00E10AAD" w:rsidP="00BE0B64">
            <w:pPr>
              <w:spacing w:line="242" w:lineRule="exact"/>
              <w:jc w:val="center"/>
              <w:rPr>
                <w:rFonts w:hint="default"/>
              </w:rPr>
            </w:pPr>
            <w:r w:rsidRPr="00190379">
              <w:rPr>
                <w:sz w:val="19"/>
                <w:shd w:val="clear" w:color="000000" w:fill="auto"/>
              </w:rPr>
              <w:t>区　　分</w:t>
            </w:r>
          </w:p>
        </w:tc>
        <w:tc>
          <w:tcPr>
            <w:tcW w:w="1622" w:type="dxa"/>
            <w:tcMar>
              <w:left w:w="49" w:type="dxa"/>
              <w:right w:w="49" w:type="dxa"/>
            </w:tcMar>
            <w:vAlign w:val="center"/>
          </w:tcPr>
          <w:p w14:paraId="0F0B9B40" w14:textId="77777777" w:rsidR="00E10AAD" w:rsidRPr="00190379" w:rsidRDefault="00E10AAD" w:rsidP="00BE0B64">
            <w:pPr>
              <w:spacing w:line="242" w:lineRule="exact"/>
              <w:jc w:val="center"/>
              <w:rPr>
                <w:rFonts w:hint="default"/>
              </w:rPr>
            </w:pPr>
            <w:r w:rsidRPr="00190379">
              <w:rPr>
                <w:sz w:val="19"/>
                <w:shd w:val="clear" w:color="000000" w:fill="auto"/>
              </w:rPr>
              <w:t>総　面　積</w:t>
            </w:r>
          </w:p>
        </w:tc>
        <w:tc>
          <w:tcPr>
            <w:tcW w:w="1622" w:type="dxa"/>
            <w:tcMar>
              <w:left w:w="49" w:type="dxa"/>
              <w:right w:w="49" w:type="dxa"/>
            </w:tcMar>
            <w:vAlign w:val="center"/>
          </w:tcPr>
          <w:p w14:paraId="4B4FAE8E" w14:textId="77777777" w:rsidR="00E10AAD" w:rsidRPr="00190379" w:rsidRDefault="00E10AAD" w:rsidP="00BE0B64">
            <w:pPr>
              <w:spacing w:line="242" w:lineRule="exact"/>
              <w:jc w:val="center"/>
              <w:rPr>
                <w:rFonts w:hint="default"/>
              </w:rPr>
            </w:pPr>
            <w:r w:rsidRPr="00190379">
              <w:rPr>
                <w:sz w:val="19"/>
                <w:shd w:val="clear" w:color="000000" w:fill="auto"/>
              </w:rPr>
              <w:t>農　　　地</w:t>
            </w:r>
          </w:p>
        </w:tc>
        <w:tc>
          <w:tcPr>
            <w:tcW w:w="1623" w:type="dxa"/>
            <w:tcMar>
              <w:left w:w="49" w:type="dxa"/>
              <w:right w:w="49" w:type="dxa"/>
            </w:tcMar>
            <w:vAlign w:val="center"/>
          </w:tcPr>
          <w:p w14:paraId="4AE8624A" w14:textId="77777777" w:rsidR="00E10AAD" w:rsidRPr="00190379" w:rsidRDefault="00E10AAD" w:rsidP="00BE0B64">
            <w:pPr>
              <w:spacing w:line="242" w:lineRule="exact"/>
              <w:jc w:val="center"/>
              <w:rPr>
                <w:rFonts w:hint="default"/>
              </w:rPr>
            </w:pPr>
            <w:r w:rsidRPr="00190379">
              <w:rPr>
                <w:sz w:val="19"/>
                <w:shd w:val="clear" w:color="000000" w:fill="auto"/>
              </w:rPr>
              <w:t>採草放牧地</w:t>
            </w:r>
          </w:p>
        </w:tc>
        <w:tc>
          <w:tcPr>
            <w:tcW w:w="1622" w:type="dxa"/>
            <w:tcMar>
              <w:left w:w="49" w:type="dxa"/>
              <w:right w:w="49" w:type="dxa"/>
            </w:tcMar>
            <w:vAlign w:val="center"/>
          </w:tcPr>
          <w:p w14:paraId="500F8F84" w14:textId="77777777" w:rsidR="00E10AAD" w:rsidRPr="00190379" w:rsidRDefault="00E10AAD" w:rsidP="00BE0B64">
            <w:pPr>
              <w:spacing w:line="242" w:lineRule="exact"/>
              <w:jc w:val="center"/>
              <w:rPr>
                <w:rFonts w:hint="default"/>
              </w:rPr>
            </w:pPr>
            <w:r w:rsidRPr="00190379">
              <w:rPr>
                <w:spacing w:val="84"/>
                <w:sz w:val="19"/>
                <w:shd w:val="clear" w:color="000000" w:fill="auto"/>
                <w:fitText w:val="1268" w:id="3"/>
              </w:rPr>
              <w:t>混牧林</w:t>
            </w:r>
            <w:r w:rsidRPr="00190379">
              <w:rPr>
                <w:spacing w:val="2"/>
                <w:sz w:val="19"/>
                <w:shd w:val="clear" w:color="000000" w:fill="auto"/>
                <w:fitText w:val="1268" w:id="3"/>
              </w:rPr>
              <w:t>地</w:t>
            </w:r>
          </w:p>
        </w:tc>
        <w:tc>
          <w:tcPr>
            <w:tcW w:w="1623" w:type="dxa"/>
            <w:tcMar>
              <w:left w:w="49" w:type="dxa"/>
              <w:right w:w="49" w:type="dxa"/>
            </w:tcMar>
            <w:vAlign w:val="center"/>
          </w:tcPr>
          <w:p w14:paraId="0001A49B" w14:textId="77777777" w:rsidR="00E10AAD" w:rsidRPr="00190379" w:rsidRDefault="00E10AAD" w:rsidP="00BE0B64">
            <w:pPr>
              <w:spacing w:line="242" w:lineRule="exact"/>
              <w:jc w:val="center"/>
              <w:rPr>
                <w:rFonts w:hint="default"/>
              </w:rPr>
            </w:pPr>
            <w:r w:rsidRPr="00190379">
              <w:rPr>
                <w:sz w:val="19"/>
                <w:shd w:val="clear" w:color="000000" w:fill="auto"/>
              </w:rPr>
              <w:t>農業用施設用地</w:t>
            </w:r>
          </w:p>
        </w:tc>
      </w:tr>
      <w:tr w:rsidR="00E10AAD" w:rsidRPr="00190379" w14:paraId="55FEC00D" w14:textId="77777777" w:rsidTr="005C4638">
        <w:trPr>
          <w:trHeight w:val="553"/>
        </w:trPr>
        <w:tc>
          <w:tcPr>
            <w:tcW w:w="1545" w:type="dxa"/>
            <w:tcMar>
              <w:left w:w="49" w:type="dxa"/>
              <w:right w:w="49" w:type="dxa"/>
            </w:tcMar>
            <w:vAlign w:val="center"/>
          </w:tcPr>
          <w:p w14:paraId="606A8631" w14:textId="77777777" w:rsidR="00E10AAD" w:rsidRPr="00190379" w:rsidRDefault="00E10AAD" w:rsidP="005C4638">
            <w:pPr>
              <w:spacing w:line="242" w:lineRule="exact"/>
              <w:jc w:val="center"/>
              <w:rPr>
                <w:rFonts w:hint="default"/>
                <w:sz w:val="19"/>
                <w:shd w:val="clear" w:color="000000" w:fill="auto"/>
              </w:rPr>
            </w:pPr>
            <w:r w:rsidRPr="00190379">
              <w:rPr>
                <w:sz w:val="19"/>
                <w:shd w:val="clear" w:color="000000" w:fill="auto"/>
              </w:rPr>
              <w:t>農用地区域</w:t>
            </w:r>
          </w:p>
          <w:p w14:paraId="71AAE435" w14:textId="77777777" w:rsidR="00E10AAD" w:rsidRPr="00190379" w:rsidRDefault="00E10AAD" w:rsidP="005C4638">
            <w:pPr>
              <w:spacing w:line="242" w:lineRule="exact"/>
              <w:jc w:val="center"/>
              <w:rPr>
                <w:rFonts w:hint="default"/>
              </w:rPr>
            </w:pPr>
            <w:r w:rsidRPr="00190379">
              <w:rPr>
                <w:sz w:val="19"/>
                <w:shd w:val="clear" w:color="000000" w:fill="auto"/>
              </w:rPr>
              <w:t>編　　　入</w:t>
            </w:r>
          </w:p>
        </w:tc>
        <w:tc>
          <w:tcPr>
            <w:tcW w:w="1622" w:type="dxa"/>
            <w:tcMar>
              <w:left w:w="49" w:type="dxa"/>
              <w:right w:w="49" w:type="dxa"/>
            </w:tcMar>
            <w:vAlign w:val="center"/>
          </w:tcPr>
          <w:p w14:paraId="4401C05C" w14:textId="45EAD16D" w:rsidR="00E10AAD" w:rsidRPr="00190379" w:rsidRDefault="00E10AAD" w:rsidP="00A107C3">
            <w:pPr>
              <w:spacing w:line="160" w:lineRule="auto"/>
              <w:jc w:val="right"/>
              <w:rPr>
                <w:rFonts w:hint="default"/>
                <w:sz w:val="21"/>
              </w:rPr>
            </w:pPr>
          </w:p>
        </w:tc>
        <w:tc>
          <w:tcPr>
            <w:tcW w:w="1622" w:type="dxa"/>
            <w:tcMar>
              <w:left w:w="49" w:type="dxa"/>
              <w:right w:w="49" w:type="dxa"/>
            </w:tcMar>
            <w:vAlign w:val="center"/>
          </w:tcPr>
          <w:p w14:paraId="123D740C" w14:textId="17895B56" w:rsidR="00E10AAD" w:rsidRPr="00190379" w:rsidRDefault="00E10AAD" w:rsidP="00A107C3">
            <w:pPr>
              <w:spacing w:line="160" w:lineRule="auto"/>
              <w:jc w:val="right"/>
              <w:rPr>
                <w:rFonts w:hint="default"/>
                <w:sz w:val="21"/>
              </w:rPr>
            </w:pPr>
          </w:p>
        </w:tc>
        <w:tc>
          <w:tcPr>
            <w:tcW w:w="1623" w:type="dxa"/>
            <w:tcMar>
              <w:left w:w="49" w:type="dxa"/>
              <w:right w:w="49" w:type="dxa"/>
            </w:tcMar>
            <w:vAlign w:val="center"/>
          </w:tcPr>
          <w:p w14:paraId="5A99B60B" w14:textId="77777777" w:rsidR="00E10AAD" w:rsidRPr="00190379" w:rsidRDefault="00FB7E13" w:rsidP="00A107C3">
            <w:pPr>
              <w:spacing w:line="160" w:lineRule="auto"/>
              <w:jc w:val="right"/>
              <w:rPr>
                <w:rFonts w:hint="default"/>
                <w:sz w:val="21"/>
              </w:rPr>
            </w:pPr>
            <w:r w:rsidRPr="00190379">
              <w:rPr>
                <w:sz w:val="21"/>
              </w:rPr>
              <w:t>0</w:t>
            </w:r>
          </w:p>
        </w:tc>
        <w:tc>
          <w:tcPr>
            <w:tcW w:w="1622" w:type="dxa"/>
            <w:tcMar>
              <w:left w:w="49" w:type="dxa"/>
              <w:right w:w="49" w:type="dxa"/>
            </w:tcMar>
            <w:vAlign w:val="center"/>
          </w:tcPr>
          <w:p w14:paraId="55E99AFD" w14:textId="77777777" w:rsidR="00E10AAD" w:rsidRPr="00190379" w:rsidRDefault="00FB7E13" w:rsidP="00A107C3">
            <w:pPr>
              <w:spacing w:line="160" w:lineRule="auto"/>
              <w:jc w:val="right"/>
              <w:rPr>
                <w:rFonts w:hint="default"/>
                <w:sz w:val="21"/>
              </w:rPr>
            </w:pPr>
            <w:r w:rsidRPr="00190379">
              <w:rPr>
                <w:sz w:val="21"/>
              </w:rPr>
              <w:t>0</w:t>
            </w:r>
          </w:p>
        </w:tc>
        <w:tc>
          <w:tcPr>
            <w:tcW w:w="1623" w:type="dxa"/>
            <w:tcMar>
              <w:left w:w="49" w:type="dxa"/>
              <w:right w:w="49" w:type="dxa"/>
            </w:tcMar>
            <w:vAlign w:val="center"/>
          </w:tcPr>
          <w:p w14:paraId="7DEBB153" w14:textId="77777777" w:rsidR="00E10AAD" w:rsidRPr="00190379" w:rsidRDefault="00FB7E13" w:rsidP="00A107C3">
            <w:pPr>
              <w:spacing w:line="160" w:lineRule="auto"/>
              <w:jc w:val="right"/>
              <w:rPr>
                <w:rFonts w:hint="default"/>
                <w:sz w:val="21"/>
              </w:rPr>
            </w:pPr>
            <w:r w:rsidRPr="00190379">
              <w:rPr>
                <w:sz w:val="21"/>
              </w:rPr>
              <w:t>0</w:t>
            </w:r>
          </w:p>
        </w:tc>
      </w:tr>
      <w:tr w:rsidR="00E10AAD" w:rsidRPr="00190379" w14:paraId="0B6877D2" w14:textId="77777777" w:rsidTr="005C4638">
        <w:trPr>
          <w:trHeight w:val="553"/>
        </w:trPr>
        <w:tc>
          <w:tcPr>
            <w:tcW w:w="1545" w:type="dxa"/>
            <w:tcMar>
              <w:left w:w="49" w:type="dxa"/>
              <w:right w:w="49" w:type="dxa"/>
            </w:tcMar>
            <w:vAlign w:val="center"/>
          </w:tcPr>
          <w:p w14:paraId="291A9927" w14:textId="77777777" w:rsidR="00E10AAD" w:rsidRPr="00190379" w:rsidRDefault="00E10AAD" w:rsidP="005C4638">
            <w:pPr>
              <w:spacing w:line="242" w:lineRule="exact"/>
              <w:jc w:val="center"/>
              <w:rPr>
                <w:rFonts w:hint="default"/>
                <w:sz w:val="19"/>
                <w:shd w:val="clear" w:color="000000" w:fill="auto"/>
              </w:rPr>
            </w:pPr>
            <w:r w:rsidRPr="00190379">
              <w:rPr>
                <w:sz w:val="19"/>
                <w:shd w:val="clear" w:color="000000" w:fill="auto"/>
              </w:rPr>
              <w:t>農用地区域</w:t>
            </w:r>
          </w:p>
          <w:p w14:paraId="7C722C41" w14:textId="77777777" w:rsidR="00E10AAD" w:rsidRPr="00190379" w:rsidRDefault="00E10AAD" w:rsidP="005C4638">
            <w:pPr>
              <w:spacing w:line="242" w:lineRule="exact"/>
              <w:jc w:val="center"/>
              <w:rPr>
                <w:rFonts w:hint="default"/>
              </w:rPr>
            </w:pPr>
            <w:r w:rsidRPr="00190379">
              <w:rPr>
                <w:sz w:val="19"/>
                <w:shd w:val="clear" w:color="000000" w:fill="auto"/>
              </w:rPr>
              <w:t>除　　　外</w:t>
            </w:r>
          </w:p>
        </w:tc>
        <w:tc>
          <w:tcPr>
            <w:tcW w:w="1622" w:type="dxa"/>
            <w:tcMar>
              <w:left w:w="49" w:type="dxa"/>
              <w:right w:w="49" w:type="dxa"/>
            </w:tcMar>
            <w:vAlign w:val="center"/>
          </w:tcPr>
          <w:p w14:paraId="4318B791" w14:textId="49A4A53E" w:rsidR="00E10AAD" w:rsidRPr="00190379" w:rsidRDefault="00190379" w:rsidP="00A107C3">
            <w:pPr>
              <w:spacing w:line="160" w:lineRule="auto"/>
              <w:jc w:val="right"/>
              <w:rPr>
                <w:rFonts w:hint="default"/>
                <w:sz w:val="21"/>
              </w:rPr>
            </w:pPr>
            <w:r>
              <w:rPr>
                <w:sz w:val="21"/>
              </w:rPr>
              <w:t>△1</w:t>
            </w:r>
            <w:r w:rsidR="00B135DB">
              <w:rPr>
                <w:sz w:val="21"/>
              </w:rPr>
              <w:t>2.2</w:t>
            </w:r>
          </w:p>
        </w:tc>
        <w:tc>
          <w:tcPr>
            <w:tcW w:w="1622" w:type="dxa"/>
            <w:tcMar>
              <w:left w:w="49" w:type="dxa"/>
              <w:right w:w="49" w:type="dxa"/>
            </w:tcMar>
            <w:vAlign w:val="center"/>
          </w:tcPr>
          <w:p w14:paraId="26471C8E" w14:textId="06B0F0F1" w:rsidR="00E10AAD" w:rsidRPr="00190379" w:rsidRDefault="00190379" w:rsidP="00A107C3">
            <w:pPr>
              <w:spacing w:line="160" w:lineRule="auto"/>
              <w:jc w:val="right"/>
              <w:rPr>
                <w:rFonts w:hint="default"/>
                <w:sz w:val="21"/>
              </w:rPr>
            </w:pPr>
            <w:r>
              <w:rPr>
                <w:sz w:val="21"/>
              </w:rPr>
              <w:t>△1</w:t>
            </w:r>
            <w:r w:rsidR="00B135DB">
              <w:rPr>
                <w:sz w:val="21"/>
              </w:rPr>
              <w:t>2.2</w:t>
            </w:r>
          </w:p>
        </w:tc>
        <w:tc>
          <w:tcPr>
            <w:tcW w:w="1623" w:type="dxa"/>
            <w:tcMar>
              <w:left w:w="49" w:type="dxa"/>
              <w:right w:w="49" w:type="dxa"/>
            </w:tcMar>
            <w:vAlign w:val="center"/>
          </w:tcPr>
          <w:p w14:paraId="111F3620" w14:textId="77777777" w:rsidR="00E10AAD" w:rsidRPr="00190379" w:rsidRDefault="00E10AAD" w:rsidP="00A107C3">
            <w:pPr>
              <w:spacing w:line="160" w:lineRule="auto"/>
              <w:jc w:val="right"/>
              <w:rPr>
                <w:rFonts w:hint="default"/>
                <w:sz w:val="21"/>
              </w:rPr>
            </w:pPr>
          </w:p>
        </w:tc>
        <w:tc>
          <w:tcPr>
            <w:tcW w:w="1622" w:type="dxa"/>
            <w:tcMar>
              <w:left w:w="49" w:type="dxa"/>
              <w:right w:w="49" w:type="dxa"/>
            </w:tcMar>
            <w:vAlign w:val="center"/>
          </w:tcPr>
          <w:p w14:paraId="756C287D" w14:textId="77777777" w:rsidR="00E10AAD" w:rsidRPr="00190379" w:rsidRDefault="00E10AAD" w:rsidP="00A107C3">
            <w:pPr>
              <w:spacing w:line="160" w:lineRule="auto"/>
              <w:jc w:val="right"/>
              <w:rPr>
                <w:rFonts w:hint="default"/>
                <w:sz w:val="21"/>
              </w:rPr>
            </w:pPr>
          </w:p>
        </w:tc>
        <w:tc>
          <w:tcPr>
            <w:tcW w:w="1623" w:type="dxa"/>
            <w:tcMar>
              <w:left w:w="49" w:type="dxa"/>
              <w:right w:w="49" w:type="dxa"/>
            </w:tcMar>
            <w:vAlign w:val="center"/>
          </w:tcPr>
          <w:p w14:paraId="515A2C75" w14:textId="77777777" w:rsidR="00E10AAD" w:rsidRPr="00190379" w:rsidRDefault="00E10AAD" w:rsidP="00A107C3">
            <w:pPr>
              <w:spacing w:line="160" w:lineRule="auto"/>
              <w:jc w:val="right"/>
              <w:rPr>
                <w:rFonts w:hint="default"/>
                <w:sz w:val="21"/>
              </w:rPr>
            </w:pPr>
          </w:p>
        </w:tc>
      </w:tr>
      <w:tr w:rsidR="00E10AAD" w:rsidRPr="00190379" w14:paraId="56CE60CF" w14:textId="77777777" w:rsidTr="005C4638">
        <w:trPr>
          <w:trHeight w:val="553"/>
        </w:trPr>
        <w:tc>
          <w:tcPr>
            <w:tcW w:w="1545" w:type="dxa"/>
            <w:tcMar>
              <w:left w:w="49" w:type="dxa"/>
              <w:right w:w="49" w:type="dxa"/>
            </w:tcMar>
            <w:vAlign w:val="center"/>
          </w:tcPr>
          <w:p w14:paraId="41C97BAC" w14:textId="77777777" w:rsidR="00E10AAD" w:rsidRPr="00190379" w:rsidRDefault="00E10AAD" w:rsidP="005C4638">
            <w:pPr>
              <w:spacing w:line="242" w:lineRule="exact"/>
              <w:jc w:val="center"/>
              <w:rPr>
                <w:rFonts w:hint="default"/>
                <w:sz w:val="19"/>
                <w:shd w:val="clear" w:color="000000" w:fill="auto"/>
              </w:rPr>
            </w:pPr>
            <w:r w:rsidRPr="00190379">
              <w:rPr>
                <w:sz w:val="19"/>
                <w:shd w:val="clear" w:color="000000" w:fill="auto"/>
              </w:rPr>
              <w:t>用途区分の</w:t>
            </w:r>
          </w:p>
          <w:p w14:paraId="699A3ACA" w14:textId="77777777" w:rsidR="00E10AAD" w:rsidRPr="00190379" w:rsidRDefault="00E10AAD" w:rsidP="005C4638">
            <w:pPr>
              <w:spacing w:line="242" w:lineRule="exact"/>
              <w:jc w:val="center"/>
              <w:rPr>
                <w:rFonts w:hint="default"/>
              </w:rPr>
            </w:pPr>
            <w:r w:rsidRPr="00190379">
              <w:rPr>
                <w:sz w:val="19"/>
                <w:shd w:val="clear" w:color="000000" w:fill="auto"/>
              </w:rPr>
              <w:t>変　　　更</w:t>
            </w:r>
          </w:p>
        </w:tc>
        <w:tc>
          <w:tcPr>
            <w:tcW w:w="1622" w:type="dxa"/>
            <w:tcMar>
              <w:left w:w="49" w:type="dxa"/>
              <w:right w:w="49" w:type="dxa"/>
            </w:tcMar>
            <w:vAlign w:val="center"/>
          </w:tcPr>
          <w:p w14:paraId="5CCE5842" w14:textId="77777777" w:rsidR="00E10AAD" w:rsidRPr="00190379" w:rsidRDefault="00E10AAD" w:rsidP="00A107C3">
            <w:pPr>
              <w:spacing w:line="160" w:lineRule="auto"/>
              <w:jc w:val="right"/>
              <w:rPr>
                <w:rFonts w:hint="default"/>
                <w:sz w:val="21"/>
              </w:rPr>
            </w:pPr>
          </w:p>
        </w:tc>
        <w:tc>
          <w:tcPr>
            <w:tcW w:w="1622" w:type="dxa"/>
            <w:tcMar>
              <w:left w:w="49" w:type="dxa"/>
              <w:right w:w="49" w:type="dxa"/>
            </w:tcMar>
            <w:vAlign w:val="center"/>
          </w:tcPr>
          <w:p w14:paraId="731CC5FF" w14:textId="77777777" w:rsidR="00E10AAD" w:rsidRPr="00190379" w:rsidRDefault="00E10AAD" w:rsidP="00A107C3">
            <w:pPr>
              <w:spacing w:line="160" w:lineRule="auto"/>
              <w:jc w:val="right"/>
              <w:rPr>
                <w:rFonts w:hint="default"/>
                <w:sz w:val="21"/>
              </w:rPr>
            </w:pPr>
          </w:p>
        </w:tc>
        <w:tc>
          <w:tcPr>
            <w:tcW w:w="1623" w:type="dxa"/>
            <w:tcMar>
              <w:left w:w="49" w:type="dxa"/>
              <w:right w:w="49" w:type="dxa"/>
            </w:tcMar>
            <w:vAlign w:val="center"/>
          </w:tcPr>
          <w:p w14:paraId="31E4C8AA" w14:textId="77777777" w:rsidR="00E10AAD" w:rsidRPr="00190379" w:rsidRDefault="00E10AAD" w:rsidP="00A107C3">
            <w:pPr>
              <w:spacing w:line="160" w:lineRule="auto"/>
              <w:jc w:val="right"/>
              <w:rPr>
                <w:rFonts w:hint="default"/>
                <w:sz w:val="21"/>
              </w:rPr>
            </w:pPr>
          </w:p>
        </w:tc>
        <w:tc>
          <w:tcPr>
            <w:tcW w:w="1622" w:type="dxa"/>
            <w:tcMar>
              <w:left w:w="49" w:type="dxa"/>
              <w:right w:w="49" w:type="dxa"/>
            </w:tcMar>
            <w:vAlign w:val="center"/>
          </w:tcPr>
          <w:p w14:paraId="30F2F381" w14:textId="77777777" w:rsidR="00E10AAD" w:rsidRPr="00190379" w:rsidRDefault="00E10AAD" w:rsidP="00A107C3">
            <w:pPr>
              <w:spacing w:line="160" w:lineRule="auto"/>
              <w:jc w:val="right"/>
              <w:rPr>
                <w:rFonts w:hint="default"/>
                <w:sz w:val="21"/>
              </w:rPr>
            </w:pPr>
          </w:p>
        </w:tc>
        <w:tc>
          <w:tcPr>
            <w:tcW w:w="1623" w:type="dxa"/>
            <w:tcMar>
              <w:left w:w="49" w:type="dxa"/>
              <w:right w:w="49" w:type="dxa"/>
            </w:tcMar>
            <w:vAlign w:val="center"/>
          </w:tcPr>
          <w:p w14:paraId="73747C38" w14:textId="77777777" w:rsidR="00E10AAD" w:rsidRPr="00190379" w:rsidRDefault="00E10AAD" w:rsidP="00A107C3">
            <w:pPr>
              <w:spacing w:line="160" w:lineRule="auto"/>
              <w:jc w:val="right"/>
              <w:rPr>
                <w:rFonts w:hint="default"/>
                <w:sz w:val="21"/>
              </w:rPr>
            </w:pPr>
          </w:p>
        </w:tc>
      </w:tr>
      <w:tr w:rsidR="00A107C3" w14:paraId="47D38332" w14:textId="77777777" w:rsidTr="005C4638">
        <w:trPr>
          <w:trHeight w:val="553"/>
        </w:trPr>
        <w:tc>
          <w:tcPr>
            <w:tcW w:w="1545" w:type="dxa"/>
            <w:tcMar>
              <w:left w:w="49" w:type="dxa"/>
              <w:right w:w="49" w:type="dxa"/>
            </w:tcMar>
            <w:vAlign w:val="center"/>
          </w:tcPr>
          <w:p w14:paraId="4664D7C4" w14:textId="77777777" w:rsidR="00A107C3" w:rsidRPr="00190379" w:rsidRDefault="00A107C3" w:rsidP="005C4638">
            <w:pPr>
              <w:jc w:val="center"/>
              <w:rPr>
                <w:rFonts w:hint="default"/>
                <w:sz w:val="19"/>
                <w:shd w:val="clear" w:color="000000" w:fill="auto"/>
              </w:rPr>
            </w:pPr>
            <w:r w:rsidRPr="00190379">
              <w:rPr>
                <w:sz w:val="19"/>
                <w:shd w:val="clear" w:color="000000" w:fill="auto"/>
              </w:rPr>
              <w:t>差引増減</w:t>
            </w:r>
          </w:p>
        </w:tc>
        <w:tc>
          <w:tcPr>
            <w:tcW w:w="1622" w:type="dxa"/>
            <w:tcMar>
              <w:left w:w="49" w:type="dxa"/>
              <w:right w:w="49" w:type="dxa"/>
            </w:tcMar>
            <w:vAlign w:val="center"/>
          </w:tcPr>
          <w:p w14:paraId="25B649A1" w14:textId="0276041D" w:rsidR="00A107C3" w:rsidRPr="00190379" w:rsidRDefault="00190379" w:rsidP="00A107C3">
            <w:pPr>
              <w:spacing w:line="160" w:lineRule="auto"/>
              <w:jc w:val="right"/>
              <w:rPr>
                <w:rFonts w:hint="default"/>
                <w:sz w:val="21"/>
              </w:rPr>
            </w:pPr>
            <w:r>
              <w:rPr>
                <w:sz w:val="21"/>
              </w:rPr>
              <w:t>△12.</w:t>
            </w:r>
            <w:r w:rsidR="00B135DB">
              <w:rPr>
                <w:sz w:val="21"/>
              </w:rPr>
              <w:t>2</w:t>
            </w:r>
          </w:p>
        </w:tc>
        <w:tc>
          <w:tcPr>
            <w:tcW w:w="1622" w:type="dxa"/>
            <w:tcMar>
              <w:left w:w="49" w:type="dxa"/>
              <w:right w:w="49" w:type="dxa"/>
            </w:tcMar>
            <w:vAlign w:val="center"/>
          </w:tcPr>
          <w:p w14:paraId="5D336DA5" w14:textId="506FB8E9" w:rsidR="00A107C3" w:rsidRPr="00190379" w:rsidRDefault="00190379" w:rsidP="00A107C3">
            <w:pPr>
              <w:spacing w:line="160" w:lineRule="auto"/>
              <w:jc w:val="right"/>
              <w:rPr>
                <w:rFonts w:hint="default"/>
                <w:sz w:val="21"/>
              </w:rPr>
            </w:pPr>
            <w:r>
              <w:rPr>
                <w:sz w:val="21"/>
              </w:rPr>
              <w:t>△12.</w:t>
            </w:r>
            <w:r w:rsidR="00B135DB">
              <w:rPr>
                <w:sz w:val="21"/>
              </w:rPr>
              <w:t>2</w:t>
            </w:r>
          </w:p>
        </w:tc>
        <w:tc>
          <w:tcPr>
            <w:tcW w:w="1623" w:type="dxa"/>
            <w:tcMar>
              <w:left w:w="49" w:type="dxa"/>
              <w:right w:w="49" w:type="dxa"/>
            </w:tcMar>
            <w:vAlign w:val="center"/>
          </w:tcPr>
          <w:p w14:paraId="190229B6" w14:textId="77777777" w:rsidR="00A107C3" w:rsidRPr="00190379" w:rsidRDefault="00FB7E13" w:rsidP="00A107C3">
            <w:pPr>
              <w:spacing w:line="160" w:lineRule="auto"/>
              <w:jc w:val="right"/>
              <w:rPr>
                <w:rFonts w:hint="default"/>
                <w:sz w:val="21"/>
              </w:rPr>
            </w:pPr>
            <w:r w:rsidRPr="00190379">
              <w:rPr>
                <w:sz w:val="21"/>
              </w:rPr>
              <w:t>0</w:t>
            </w:r>
          </w:p>
        </w:tc>
        <w:tc>
          <w:tcPr>
            <w:tcW w:w="1622" w:type="dxa"/>
            <w:tcMar>
              <w:left w:w="49" w:type="dxa"/>
              <w:right w:w="49" w:type="dxa"/>
            </w:tcMar>
            <w:vAlign w:val="center"/>
          </w:tcPr>
          <w:p w14:paraId="0306EBA2" w14:textId="77777777" w:rsidR="00A107C3" w:rsidRPr="00190379" w:rsidRDefault="00FB7E13" w:rsidP="00A107C3">
            <w:pPr>
              <w:spacing w:line="160" w:lineRule="auto"/>
              <w:jc w:val="right"/>
              <w:rPr>
                <w:rFonts w:hint="default"/>
                <w:sz w:val="21"/>
              </w:rPr>
            </w:pPr>
            <w:r w:rsidRPr="00190379">
              <w:rPr>
                <w:sz w:val="21"/>
              </w:rPr>
              <w:t>0</w:t>
            </w:r>
          </w:p>
        </w:tc>
        <w:tc>
          <w:tcPr>
            <w:tcW w:w="1623" w:type="dxa"/>
            <w:tcMar>
              <w:left w:w="49" w:type="dxa"/>
              <w:right w:w="49" w:type="dxa"/>
            </w:tcMar>
            <w:vAlign w:val="center"/>
          </w:tcPr>
          <w:p w14:paraId="3B8A6863" w14:textId="77777777" w:rsidR="00A107C3" w:rsidRPr="00A107C3" w:rsidRDefault="00FB7E13" w:rsidP="00A107C3">
            <w:pPr>
              <w:spacing w:line="160" w:lineRule="auto"/>
              <w:jc w:val="right"/>
              <w:rPr>
                <w:rFonts w:hint="default"/>
                <w:sz w:val="21"/>
              </w:rPr>
            </w:pPr>
            <w:r w:rsidRPr="00190379">
              <w:rPr>
                <w:sz w:val="21"/>
              </w:rPr>
              <w:t>0</w:t>
            </w:r>
          </w:p>
        </w:tc>
      </w:tr>
    </w:tbl>
    <w:p w14:paraId="185CEEDB" w14:textId="77777777" w:rsidR="00E10AAD" w:rsidRDefault="00E10AAD">
      <w:pPr>
        <w:pStyle w:val="1"/>
        <w:spacing w:line="314" w:lineRule="exact"/>
        <w:rPr>
          <w:rFonts w:hint="default"/>
          <w:spacing w:val="2"/>
        </w:rPr>
      </w:pPr>
      <w:r>
        <w:rPr>
          <w:spacing w:val="-2"/>
        </w:rPr>
        <w:t xml:space="preserve">       </w:t>
      </w:r>
      <w:r>
        <w:rPr>
          <w:spacing w:val="2"/>
        </w:rPr>
        <w:t>(</w:t>
      </w:r>
      <w:r>
        <w:rPr>
          <w:spacing w:val="2"/>
          <w:w w:val="50"/>
        </w:rPr>
        <w:t>注</w:t>
      </w:r>
      <w:r>
        <w:rPr>
          <w:spacing w:val="2"/>
        </w:rPr>
        <w:t>)</w:t>
      </w:r>
      <w:r>
        <w:rPr>
          <w:spacing w:val="-2"/>
        </w:rPr>
        <w:t xml:space="preserve">  </w:t>
      </w:r>
      <w:r>
        <w:rPr>
          <w:spacing w:val="2"/>
        </w:rPr>
        <w:t>(1)の(</w:t>
      </w:r>
      <w:r>
        <w:rPr>
          <w:spacing w:val="2"/>
          <w:w w:val="50"/>
        </w:rPr>
        <w:t>注</w:t>
      </w:r>
      <w:r>
        <w:rPr>
          <w:spacing w:val="2"/>
        </w:rPr>
        <w:t>)</w:t>
      </w:r>
      <w:r w:rsidR="00AA71AD" w:rsidRPr="00672678">
        <w:rPr>
          <w:color w:val="auto"/>
          <w:spacing w:val="2"/>
        </w:rPr>
        <w:t>１及び</w:t>
      </w:r>
      <w:r w:rsidR="00F10005" w:rsidRPr="00672678">
        <w:rPr>
          <w:color w:val="auto"/>
          <w:spacing w:val="2"/>
        </w:rPr>
        <w:t>３</w:t>
      </w:r>
      <w:r>
        <w:rPr>
          <w:spacing w:val="2"/>
        </w:rPr>
        <w:t>に準ずる。</w:t>
      </w:r>
    </w:p>
    <w:p w14:paraId="40440B4B" w14:textId="77777777" w:rsidR="00E10AAD" w:rsidRPr="00E01308" w:rsidRDefault="00E10AAD">
      <w:pPr>
        <w:pStyle w:val="3"/>
        <w:spacing w:line="267" w:lineRule="exact"/>
        <w:rPr>
          <w:rFonts w:ascii="ＭＳ ゴシック" w:eastAsia="ＭＳ ゴシック" w:hAnsi="ＭＳ ゴシック" w:hint="default"/>
          <w:spacing w:val="-12"/>
        </w:rPr>
      </w:pPr>
      <w:r>
        <w:rPr>
          <w:color w:val="auto"/>
        </w:rPr>
        <w:br w:type="page"/>
      </w:r>
      <w:r>
        <w:rPr>
          <w:spacing w:val="-8"/>
        </w:rPr>
        <w:lastRenderedPageBreak/>
        <w:t xml:space="preserve">  </w:t>
      </w:r>
      <w:r w:rsidRPr="00E01308">
        <w:rPr>
          <w:rFonts w:ascii="ＭＳ ゴシック" w:eastAsia="ＭＳ ゴシック" w:hAnsi="ＭＳ ゴシック"/>
          <w:spacing w:val="-12"/>
          <w:sz w:val="21"/>
        </w:rPr>
        <w:t>(3)</w:t>
      </w:r>
      <w:r w:rsidRPr="00E01308">
        <w:rPr>
          <w:rFonts w:ascii="ＭＳ ゴシック" w:eastAsia="ＭＳ ゴシック" w:hAnsi="ＭＳ ゴシック"/>
          <w:spacing w:val="-8"/>
          <w:sz w:val="21"/>
        </w:rPr>
        <w:t xml:space="preserve">  </w:t>
      </w:r>
      <w:r w:rsidRPr="00E01308">
        <w:rPr>
          <w:rFonts w:ascii="ＭＳ ゴシック" w:eastAsia="ＭＳ ゴシック" w:hAnsi="ＭＳ ゴシック"/>
          <w:spacing w:val="-12"/>
          <w:sz w:val="21"/>
        </w:rPr>
        <w:t>変更内容－</w:t>
      </w:r>
      <w:r w:rsidR="00504847" w:rsidRPr="00E01308">
        <w:rPr>
          <w:rFonts w:ascii="ＭＳ ゴシック" w:eastAsia="ＭＳ ゴシック" w:hAnsi="ＭＳ ゴシック"/>
          <w:spacing w:val="-12"/>
          <w:sz w:val="21"/>
        </w:rPr>
        <w:t>角田</w:t>
      </w:r>
      <w:r w:rsidRPr="00E01308">
        <w:rPr>
          <w:rFonts w:ascii="ＭＳ ゴシック" w:eastAsia="ＭＳ ゴシック" w:hAnsi="ＭＳ ゴシック"/>
          <w:spacing w:val="-12"/>
          <w:sz w:val="21"/>
        </w:rPr>
        <w:t>農業振興地域整備計画変更（農用地利用計画の変更）案件整理表</w:t>
      </w:r>
    </w:p>
    <w:tbl>
      <w:tblPr>
        <w:tblW w:w="9980" w:type="dxa"/>
        <w:tblInd w:w="80" w:type="dxa"/>
        <w:tblLayout w:type="fixed"/>
        <w:tblCellMar>
          <w:left w:w="0" w:type="dxa"/>
          <w:right w:w="0" w:type="dxa"/>
        </w:tblCellMar>
        <w:tblLook w:val="0000" w:firstRow="0" w:lastRow="0" w:firstColumn="0" w:lastColumn="0" w:noHBand="0" w:noVBand="0"/>
      </w:tblPr>
      <w:tblGrid>
        <w:gridCol w:w="536"/>
        <w:gridCol w:w="797"/>
        <w:gridCol w:w="850"/>
        <w:gridCol w:w="851"/>
        <w:gridCol w:w="709"/>
        <w:gridCol w:w="425"/>
        <w:gridCol w:w="479"/>
        <w:gridCol w:w="567"/>
        <w:gridCol w:w="800"/>
        <w:gridCol w:w="1054"/>
        <w:gridCol w:w="1778"/>
        <w:gridCol w:w="1134"/>
      </w:tblGrid>
      <w:tr w:rsidR="00B72457" w14:paraId="7AA6CE73" w14:textId="77777777" w:rsidTr="00B24213">
        <w:tc>
          <w:tcPr>
            <w:tcW w:w="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721DE2" w14:textId="77777777" w:rsidR="00B72457" w:rsidRDefault="00B72457" w:rsidP="007527AE">
            <w:pPr>
              <w:spacing w:line="215" w:lineRule="exact"/>
              <w:jc w:val="center"/>
              <w:rPr>
                <w:rFonts w:hint="default"/>
              </w:rPr>
            </w:pPr>
            <w:r>
              <w:rPr>
                <w:sz w:val="14"/>
                <w:shd w:val="clear" w:color="000000" w:fill="auto"/>
              </w:rPr>
              <w:t>番号</w:t>
            </w:r>
          </w:p>
        </w:tc>
        <w:tc>
          <w:tcPr>
            <w:tcW w:w="79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F10E36" w14:textId="77777777" w:rsidR="00B72457" w:rsidRDefault="00B72457" w:rsidP="007527AE">
            <w:pPr>
              <w:spacing w:line="215" w:lineRule="exact"/>
              <w:jc w:val="center"/>
              <w:rPr>
                <w:rFonts w:hint="default"/>
              </w:rPr>
            </w:pPr>
            <w:r>
              <w:rPr>
                <w:sz w:val="14"/>
                <w:shd w:val="clear" w:color="000000" w:fill="auto"/>
              </w:rPr>
              <w:t>変更内容</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53BB26C6" w14:textId="77777777" w:rsidR="00B72457" w:rsidRDefault="00B72457" w:rsidP="006D2875">
            <w:pPr>
              <w:spacing w:line="215" w:lineRule="exact"/>
              <w:rPr>
                <w:rFonts w:hint="default"/>
                <w:sz w:val="14"/>
                <w:shd w:val="clear" w:color="000000" w:fill="auto"/>
              </w:rPr>
            </w:pPr>
            <w:r>
              <w:rPr>
                <w:sz w:val="14"/>
                <w:shd w:val="clear" w:color="000000" w:fill="auto"/>
              </w:rPr>
              <w:t>所在</w:t>
            </w:r>
          </w:p>
          <w:p w14:paraId="4DCB6F31" w14:textId="77777777" w:rsidR="00B72457" w:rsidRDefault="00B72457" w:rsidP="006D2875">
            <w:pPr>
              <w:spacing w:line="215" w:lineRule="exact"/>
              <w:rPr>
                <w:rFonts w:hint="default"/>
                <w:sz w:val="14"/>
                <w:shd w:val="clear" w:color="000000" w:fill="auto"/>
              </w:rPr>
            </w:pPr>
            <w:r>
              <w:rPr>
                <w:sz w:val="14"/>
                <w:shd w:val="clear" w:color="000000" w:fill="auto"/>
              </w:rPr>
              <w:t>（字名</w:t>
            </w:r>
          </w:p>
          <w:p w14:paraId="10758EE9" w14:textId="77777777" w:rsidR="00B72457" w:rsidRDefault="00B72457" w:rsidP="006D2875">
            <w:pPr>
              <w:spacing w:line="215" w:lineRule="exact"/>
              <w:rPr>
                <w:rFonts w:hint="default"/>
              </w:rPr>
            </w:pPr>
            <w:r>
              <w:rPr>
                <w:sz w:val="14"/>
                <w:shd w:val="clear" w:color="000000" w:fill="auto"/>
              </w:rPr>
              <w:t>・地番等）</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F82789" w14:textId="77777777" w:rsidR="00B72457" w:rsidRPr="00F66972" w:rsidRDefault="00B72457" w:rsidP="007527AE">
            <w:pPr>
              <w:spacing w:line="215" w:lineRule="exact"/>
              <w:jc w:val="center"/>
              <w:rPr>
                <w:rFonts w:hint="default"/>
                <w:color w:val="auto"/>
                <w:sz w:val="14"/>
                <w:shd w:val="clear" w:color="000000" w:fill="auto"/>
              </w:rPr>
            </w:pPr>
            <w:r w:rsidRPr="00F66972">
              <w:rPr>
                <w:color w:val="auto"/>
                <w:sz w:val="14"/>
                <w:shd w:val="clear" w:color="000000" w:fill="auto"/>
              </w:rPr>
              <w:t>面積</w:t>
            </w:r>
          </w:p>
          <w:p w14:paraId="331170A9" w14:textId="77777777" w:rsidR="00B72457" w:rsidRPr="00F66972" w:rsidRDefault="00B72457" w:rsidP="007527AE">
            <w:pPr>
              <w:spacing w:line="215" w:lineRule="exact"/>
              <w:jc w:val="center"/>
              <w:rPr>
                <w:rFonts w:hint="default"/>
                <w:color w:val="auto"/>
                <w:sz w:val="14"/>
                <w:shd w:val="clear" w:color="000000" w:fill="auto"/>
              </w:rPr>
            </w:pPr>
            <w:r w:rsidRPr="00F66972">
              <w:rPr>
                <w:color w:val="auto"/>
                <w:sz w:val="14"/>
                <w:shd w:val="clear" w:color="000000" w:fill="auto"/>
              </w:rPr>
              <w:t>(ａ)</w:t>
            </w:r>
          </w:p>
          <w:p w14:paraId="3F1BDE95" w14:textId="77777777" w:rsidR="00B72457" w:rsidRPr="00F66972" w:rsidRDefault="00B72457" w:rsidP="007527AE">
            <w:pPr>
              <w:spacing w:line="215" w:lineRule="exact"/>
              <w:jc w:val="center"/>
              <w:rPr>
                <w:rFonts w:hint="default"/>
                <w:color w:val="auto"/>
              </w:rPr>
            </w:pPr>
            <w:r w:rsidRPr="00F66972">
              <w:rPr>
                <w:color w:val="auto"/>
                <w:sz w:val="14"/>
                <w:shd w:val="clear" w:color="000000" w:fill="auto"/>
              </w:rPr>
              <w:t>注2</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36D624" w14:textId="77777777" w:rsidR="00B72457" w:rsidRPr="00F66972" w:rsidRDefault="00B72457" w:rsidP="007527AE">
            <w:pPr>
              <w:spacing w:line="215" w:lineRule="exact"/>
              <w:jc w:val="center"/>
              <w:rPr>
                <w:rFonts w:hint="default"/>
                <w:color w:val="auto"/>
                <w:sz w:val="14"/>
                <w:shd w:val="clear" w:color="000000" w:fill="auto"/>
              </w:rPr>
            </w:pPr>
            <w:r w:rsidRPr="00F66972">
              <w:rPr>
                <w:color w:val="auto"/>
                <w:sz w:val="14"/>
                <w:shd w:val="clear" w:color="000000" w:fill="auto"/>
              </w:rPr>
              <w:t>土地利用</w:t>
            </w:r>
          </w:p>
          <w:p w14:paraId="71C1FF03" w14:textId="77777777" w:rsidR="00B72457" w:rsidRPr="00F66972" w:rsidRDefault="00B72457" w:rsidP="007527AE">
            <w:pPr>
              <w:spacing w:line="215" w:lineRule="exact"/>
              <w:jc w:val="center"/>
              <w:rPr>
                <w:rFonts w:hint="default"/>
                <w:color w:val="auto"/>
              </w:rPr>
            </w:pPr>
            <w:r w:rsidRPr="00F66972">
              <w:rPr>
                <w:color w:val="auto"/>
                <w:sz w:val="14"/>
                <w:shd w:val="clear" w:color="000000" w:fill="auto"/>
              </w:rPr>
              <w:t>現況</w:t>
            </w:r>
          </w:p>
        </w:tc>
        <w:tc>
          <w:tcPr>
            <w:tcW w:w="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1116C" w14:textId="77777777" w:rsidR="00B72457" w:rsidRPr="00F66972" w:rsidRDefault="00B72457" w:rsidP="00BE0B64">
            <w:pPr>
              <w:spacing w:line="215" w:lineRule="exact"/>
              <w:jc w:val="center"/>
              <w:rPr>
                <w:rFonts w:hint="default"/>
                <w:color w:val="auto"/>
              </w:rPr>
            </w:pPr>
            <w:r w:rsidRPr="00F66972">
              <w:rPr>
                <w:color w:val="auto"/>
                <w:sz w:val="14"/>
                <w:shd w:val="clear" w:color="000000" w:fill="auto"/>
              </w:rPr>
              <w:t>用途区分　注3</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38E6357A" w14:textId="77777777" w:rsidR="00B72457" w:rsidRPr="00F66972" w:rsidRDefault="00B72457" w:rsidP="00BE0B64">
            <w:pPr>
              <w:spacing w:line="215" w:lineRule="exact"/>
              <w:jc w:val="center"/>
              <w:rPr>
                <w:rFonts w:hint="default"/>
                <w:color w:val="auto"/>
                <w:sz w:val="14"/>
                <w:shd w:val="clear" w:color="000000" w:fill="auto"/>
              </w:rPr>
            </w:pPr>
            <w:r w:rsidRPr="00F66972">
              <w:rPr>
                <w:color w:val="auto"/>
                <w:sz w:val="14"/>
                <w:shd w:val="clear" w:color="000000" w:fill="auto"/>
              </w:rPr>
              <w:t>農業生産状況</w:t>
            </w:r>
          </w:p>
          <w:p w14:paraId="729E499B" w14:textId="77777777" w:rsidR="00B72457" w:rsidRPr="00F66972" w:rsidRDefault="00B72457" w:rsidP="00BE0B64">
            <w:pPr>
              <w:spacing w:line="215" w:lineRule="exact"/>
              <w:jc w:val="center"/>
              <w:rPr>
                <w:rFonts w:hint="default"/>
                <w:color w:val="auto"/>
                <w:sz w:val="14"/>
                <w:shd w:val="clear" w:color="000000" w:fill="auto"/>
              </w:rPr>
            </w:pPr>
          </w:p>
          <w:p w14:paraId="3D7AB9AB" w14:textId="77777777" w:rsidR="00B72457" w:rsidRPr="00F66972" w:rsidRDefault="00B72457" w:rsidP="00BE0B64">
            <w:pPr>
              <w:spacing w:line="215" w:lineRule="exact"/>
              <w:jc w:val="center"/>
              <w:rPr>
                <w:rFonts w:hint="default"/>
                <w:color w:val="auto"/>
              </w:rPr>
            </w:pPr>
            <w:r w:rsidRPr="00F66972">
              <w:rPr>
                <w:color w:val="auto"/>
                <w:sz w:val="14"/>
                <w:shd w:val="clear" w:color="000000" w:fill="auto"/>
              </w:rPr>
              <w:t>注4</w:t>
            </w: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tcPr>
          <w:p w14:paraId="2831A06D" w14:textId="77777777" w:rsidR="00B72457" w:rsidRPr="00F66972" w:rsidRDefault="00B72457" w:rsidP="006D2875">
            <w:pPr>
              <w:spacing w:line="215" w:lineRule="exact"/>
              <w:jc w:val="center"/>
              <w:rPr>
                <w:rFonts w:hint="default"/>
                <w:color w:val="auto"/>
                <w:sz w:val="14"/>
                <w:shd w:val="clear" w:color="000000" w:fill="auto"/>
              </w:rPr>
            </w:pPr>
            <w:r w:rsidRPr="00F66972">
              <w:rPr>
                <w:color w:val="auto"/>
                <w:sz w:val="14"/>
                <w:shd w:val="clear" w:color="000000" w:fill="auto"/>
              </w:rPr>
              <w:t>土地基盤整備事業関連等</w:t>
            </w:r>
          </w:p>
          <w:p w14:paraId="12E43E22" w14:textId="77777777" w:rsidR="00B72457" w:rsidRPr="00F66972" w:rsidRDefault="00B72457" w:rsidP="006D2875">
            <w:pPr>
              <w:spacing w:line="215" w:lineRule="exact"/>
              <w:jc w:val="center"/>
              <w:rPr>
                <w:rFonts w:hint="default"/>
                <w:color w:val="auto"/>
                <w:sz w:val="14"/>
                <w:shd w:val="clear" w:color="000000" w:fill="auto"/>
              </w:rPr>
            </w:pPr>
          </w:p>
          <w:p w14:paraId="59304B3B" w14:textId="77777777" w:rsidR="00B72457" w:rsidRPr="00F66972" w:rsidRDefault="00B72457" w:rsidP="006D2875">
            <w:pPr>
              <w:spacing w:line="215" w:lineRule="exact"/>
              <w:jc w:val="center"/>
              <w:rPr>
                <w:rFonts w:hint="default"/>
                <w:color w:val="auto"/>
              </w:rPr>
            </w:pPr>
            <w:r w:rsidRPr="00F66972">
              <w:rPr>
                <w:color w:val="auto"/>
                <w:sz w:val="14"/>
                <w:shd w:val="clear" w:color="000000" w:fill="auto"/>
              </w:rPr>
              <w:t>注5</w:t>
            </w:r>
          </w:p>
        </w:tc>
        <w:tc>
          <w:tcPr>
            <w:tcW w:w="1054" w:type="dxa"/>
            <w:vMerge w:val="restart"/>
            <w:tcBorders>
              <w:top w:val="single" w:sz="4" w:space="0" w:color="000000"/>
              <w:left w:val="single" w:sz="4" w:space="0" w:color="000000"/>
              <w:bottom w:val="nil"/>
              <w:right w:val="single" w:sz="4" w:space="0" w:color="000000"/>
            </w:tcBorders>
            <w:tcMar>
              <w:left w:w="49" w:type="dxa"/>
              <w:right w:w="49" w:type="dxa"/>
            </w:tcMar>
          </w:tcPr>
          <w:p w14:paraId="2CC30F12" w14:textId="77777777" w:rsidR="00B72457" w:rsidRPr="00F66972" w:rsidRDefault="00B72457" w:rsidP="006D2875">
            <w:pPr>
              <w:spacing w:line="215" w:lineRule="exact"/>
              <w:jc w:val="center"/>
              <w:rPr>
                <w:rFonts w:hint="default"/>
                <w:color w:val="auto"/>
                <w:sz w:val="14"/>
                <w:shd w:val="clear" w:color="000000" w:fill="auto"/>
              </w:rPr>
            </w:pPr>
            <w:r w:rsidRPr="00F66972">
              <w:rPr>
                <w:color w:val="auto"/>
                <w:sz w:val="14"/>
                <w:shd w:val="clear" w:color="000000" w:fill="auto"/>
              </w:rPr>
              <w:t>他の土地利用規制等</w:t>
            </w:r>
          </w:p>
          <w:p w14:paraId="5225E9F3" w14:textId="77777777" w:rsidR="00B72457" w:rsidRPr="00F66972" w:rsidRDefault="00B72457" w:rsidP="006D2875">
            <w:pPr>
              <w:spacing w:line="215" w:lineRule="exact"/>
              <w:jc w:val="center"/>
              <w:rPr>
                <w:rFonts w:hint="default"/>
                <w:color w:val="auto"/>
                <w:sz w:val="14"/>
                <w:shd w:val="clear" w:color="000000" w:fill="auto"/>
              </w:rPr>
            </w:pPr>
          </w:p>
          <w:p w14:paraId="138CE2E6" w14:textId="77777777" w:rsidR="00B72457" w:rsidRPr="00F66972" w:rsidRDefault="00B72457" w:rsidP="006D2875">
            <w:pPr>
              <w:spacing w:line="215" w:lineRule="exact"/>
              <w:jc w:val="center"/>
              <w:rPr>
                <w:rFonts w:hint="default"/>
                <w:color w:val="auto"/>
              </w:rPr>
            </w:pPr>
            <w:r w:rsidRPr="00F66972">
              <w:rPr>
                <w:color w:val="auto"/>
                <w:sz w:val="14"/>
                <w:shd w:val="clear" w:color="000000" w:fill="auto"/>
              </w:rPr>
              <w:t>注6</w:t>
            </w:r>
          </w:p>
        </w:tc>
        <w:tc>
          <w:tcPr>
            <w:tcW w:w="17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E9604F" w14:textId="77777777" w:rsidR="00B72457" w:rsidRPr="00F66972" w:rsidRDefault="00B72457" w:rsidP="007527AE">
            <w:pPr>
              <w:spacing w:line="215" w:lineRule="exact"/>
              <w:jc w:val="center"/>
              <w:rPr>
                <w:rFonts w:hint="default"/>
                <w:color w:val="auto"/>
                <w:sz w:val="14"/>
                <w:shd w:val="clear" w:color="000000" w:fill="auto"/>
              </w:rPr>
            </w:pPr>
            <w:r w:rsidRPr="00F66972">
              <w:rPr>
                <w:color w:val="auto"/>
                <w:sz w:val="14"/>
                <w:shd w:val="clear" w:color="000000" w:fill="auto"/>
              </w:rPr>
              <w:t>変更する具体的理由</w:t>
            </w:r>
          </w:p>
          <w:p w14:paraId="7A206680" w14:textId="77777777" w:rsidR="00B72457" w:rsidRPr="00F66972" w:rsidRDefault="00B72457" w:rsidP="007527AE">
            <w:pPr>
              <w:spacing w:line="215" w:lineRule="exact"/>
              <w:jc w:val="center"/>
              <w:rPr>
                <w:rFonts w:hint="default"/>
                <w:color w:val="auto"/>
                <w:sz w:val="14"/>
                <w:shd w:val="clear" w:color="000000" w:fill="auto"/>
              </w:rPr>
            </w:pPr>
          </w:p>
          <w:p w14:paraId="4809385B" w14:textId="77777777" w:rsidR="00B72457" w:rsidRPr="00F66972" w:rsidRDefault="00B72457" w:rsidP="007527AE">
            <w:pPr>
              <w:spacing w:line="215" w:lineRule="exact"/>
              <w:jc w:val="center"/>
              <w:rPr>
                <w:rFonts w:hint="default"/>
                <w:color w:val="auto"/>
              </w:rPr>
            </w:pPr>
            <w:r w:rsidRPr="00F66972">
              <w:rPr>
                <w:color w:val="auto"/>
                <w:sz w:val="14"/>
                <w:shd w:val="clear" w:color="000000" w:fill="auto"/>
              </w:rPr>
              <w:t>注7</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C3DEA4" w14:textId="77777777" w:rsidR="00B72457" w:rsidRPr="00F66972" w:rsidRDefault="00B72457" w:rsidP="007527AE">
            <w:pPr>
              <w:spacing w:line="215" w:lineRule="exact"/>
              <w:jc w:val="center"/>
              <w:rPr>
                <w:rFonts w:hint="default"/>
                <w:color w:val="auto"/>
                <w:sz w:val="14"/>
                <w:shd w:val="clear" w:color="000000" w:fill="auto"/>
              </w:rPr>
            </w:pPr>
            <w:r w:rsidRPr="00F66972">
              <w:rPr>
                <w:color w:val="auto"/>
                <w:sz w:val="14"/>
                <w:shd w:val="clear" w:color="000000" w:fill="auto"/>
              </w:rPr>
              <w:t>備考</w:t>
            </w:r>
          </w:p>
          <w:p w14:paraId="0940FC6B" w14:textId="77777777" w:rsidR="00B72457" w:rsidRPr="00F66972" w:rsidRDefault="00B72457" w:rsidP="007527AE">
            <w:pPr>
              <w:spacing w:line="215" w:lineRule="exact"/>
              <w:jc w:val="center"/>
              <w:rPr>
                <w:rFonts w:hint="default"/>
                <w:color w:val="auto"/>
                <w:sz w:val="14"/>
                <w:shd w:val="clear" w:color="000000" w:fill="auto"/>
              </w:rPr>
            </w:pPr>
          </w:p>
          <w:p w14:paraId="1D204940" w14:textId="77777777" w:rsidR="00B72457" w:rsidRPr="00F66972" w:rsidRDefault="00B72457" w:rsidP="007527AE">
            <w:pPr>
              <w:spacing w:line="215" w:lineRule="exact"/>
              <w:jc w:val="center"/>
              <w:rPr>
                <w:rFonts w:hint="default"/>
                <w:color w:val="auto"/>
              </w:rPr>
            </w:pPr>
            <w:r w:rsidRPr="00F66972">
              <w:rPr>
                <w:color w:val="auto"/>
                <w:sz w:val="14"/>
                <w:shd w:val="clear" w:color="000000" w:fill="auto"/>
              </w:rPr>
              <w:t>注</w:t>
            </w:r>
            <w:r w:rsidRPr="00F66972">
              <w:rPr>
                <w:rFonts w:hint="default"/>
                <w:color w:val="auto"/>
                <w:sz w:val="14"/>
                <w:shd w:val="clear" w:color="000000" w:fill="auto"/>
              </w:rPr>
              <w:t>8</w:t>
            </w:r>
          </w:p>
        </w:tc>
      </w:tr>
      <w:tr w:rsidR="00B72457" w14:paraId="634FE7E8" w14:textId="77777777" w:rsidTr="00B24213">
        <w:trPr>
          <w:trHeight w:val="492"/>
        </w:trPr>
        <w:tc>
          <w:tcPr>
            <w:tcW w:w="536" w:type="dxa"/>
            <w:vMerge/>
            <w:tcBorders>
              <w:top w:val="nil"/>
              <w:left w:val="single" w:sz="4" w:space="0" w:color="000000"/>
              <w:bottom w:val="single" w:sz="4" w:space="0" w:color="000000"/>
              <w:right w:val="single" w:sz="4" w:space="0" w:color="000000"/>
            </w:tcBorders>
            <w:tcMar>
              <w:left w:w="49" w:type="dxa"/>
              <w:right w:w="49" w:type="dxa"/>
            </w:tcMar>
            <w:vAlign w:val="center"/>
          </w:tcPr>
          <w:p w14:paraId="6C4B0670" w14:textId="77777777" w:rsidR="00B72457" w:rsidRDefault="00B72457" w:rsidP="00BE0B64">
            <w:pPr>
              <w:spacing w:line="215" w:lineRule="exact"/>
              <w:jc w:val="center"/>
              <w:rPr>
                <w:rFonts w:hint="default"/>
              </w:rPr>
            </w:pPr>
          </w:p>
        </w:tc>
        <w:tc>
          <w:tcPr>
            <w:tcW w:w="797" w:type="dxa"/>
            <w:vMerge/>
            <w:tcBorders>
              <w:top w:val="nil"/>
              <w:left w:val="single" w:sz="4" w:space="0" w:color="000000"/>
              <w:bottom w:val="single" w:sz="4" w:space="0" w:color="000000"/>
              <w:right w:val="single" w:sz="4" w:space="0" w:color="000000"/>
            </w:tcBorders>
            <w:tcMar>
              <w:left w:w="49" w:type="dxa"/>
              <w:right w:w="49" w:type="dxa"/>
            </w:tcMar>
          </w:tcPr>
          <w:p w14:paraId="1542EFD9" w14:textId="77777777" w:rsidR="00B72457" w:rsidRDefault="00B72457">
            <w:pPr>
              <w:spacing w:line="215" w:lineRule="exact"/>
              <w:rPr>
                <w:rFonts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43F826BB" w14:textId="77777777" w:rsidR="00B72457" w:rsidRDefault="00B72457">
            <w:pPr>
              <w:spacing w:line="215" w:lineRule="exact"/>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21F2B80A" w14:textId="77777777" w:rsidR="00B72457" w:rsidRDefault="00B72457">
            <w:pPr>
              <w:spacing w:line="215" w:lineRule="exact"/>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78B24E1" w14:textId="77777777" w:rsidR="00B72457" w:rsidRDefault="00B72457">
            <w:pPr>
              <w:spacing w:line="215" w:lineRule="exact"/>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2D65B" w14:textId="77777777" w:rsidR="00B72457" w:rsidRDefault="00B72457" w:rsidP="007527AE">
            <w:pPr>
              <w:spacing w:line="215" w:lineRule="exact"/>
              <w:jc w:val="center"/>
              <w:rPr>
                <w:rFonts w:hint="default"/>
              </w:rPr>
            </w:pPr>
            <w:r>
              <w:rPr>
                <w:sz w:val="14"/>
                <w:shd w:val="clear" w:color="000000" w:fill="auto"/>
              </w:rPr>
              <w:t>前</w:t>
            </w: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63C65" w14:textId="77777777" w:rsidR="00B72457" w:rsidRDefault="00B72457" w:rsidP="007527AE">
            <w:pPr>
              <w:spacing w:line="215" w:lineRule="exact"/>
              <w:jc w:val="center"/>
              <w:rPr>
                <w:rFonts w:hint="default"/>
              </w:rPr>
            </w:pPr>
            <w:r>
              <w:rPr>
                <w:sz w:val="14"/>
                <w:shd w:val="clear" w:color="000000" w:fill="auto"/>
              </w:rPr>
              <w:t>後</w:t>
            </w: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3337D8A4" w14:textId="77777777" w:rsidR="00B72457" w:rsidRDefault="00B72457">
            <w:pPr>
              <w:spacing w:line="215" w:lineRule="exact"/>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007EDF47" w14:textId="77777777" w:rsidR="00B72457" w:rsidRDefault="00B72457">
            <w:pPr>
              <w:spacing w:line="215" w:lineRule="exact"/>
              <w:rPr>
                <w:rFonts w:hint="default"/>
              </w:rPr>
            </w:pPr>
          </w:p>
        </w:tc>
        <w:tc>
          <w:tcPr>
            <w:tcW w:w="1054" w:type="dxa"/>
            <w:vMerge/>
            <w:tcBorders>
              <w:top w:val="nil"/>
              <w:left w:val="single" w:sz="4" w:space="0" w:color="000000"/>
              <w:bottom w:val="single" w:sz="4" w:space="0" w:color="000000"/>
              <w:right w:val="single" w:sz="4" w:space="0" w:color="000000"/>
            </w:tcBorders>
            <w:tcMar>
              <w:left w:w="49" w:type="dxa"/>
              <w:right w:w="49" w:type="dxa"/>
            </w:tcMar>
          </w:tcPr>
          <w:p w14:paraId="1E485626" w14:textId="77777777" w:rsidR="00B72457" w:rsidRDefault="00B72457">
            <w:pPr>
              <w:spacing w:line="215" w:lineRule="exact"/>
              <w:rPr>
                <w:rFonts w:hint="default"/>
              </w:rPr>
            </w:pPr>
          </w:p>
        </w:tc>
        <w:tc>
          <w:tcPr>
            <w:tcW w:w="1778" w:type="dxa"/>
            <w:vMerge/>
            <w:tcBorders>
              <w:top w:val="nil"/>
              <w:left w:val="single" w:sz="4" w:space="0" w:color="000000"/>
              <w:bottom w:val="single" w:sz="4" w:space="0" w:color="000000"/>
              <w:right w:val="single" w:sz="4" w:space="0" w:color="000000"/>
            </w:tcBorders>
            <w:tcMar>
              <w:left w:w="49" w:type="dxa"/>
              <w:right w:w="49" w:type="dxa"/>
            </w:tcMar>
          </w:tcPr>
          <w:p w14:paraId="581DC1DA" w14:textId="77777777" w:rsidR="00B72457" w:rsidRDefault="00B72457">
            <w:pPr>
              <w:spacing w:line="215" w:lineRule="exact"/>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08A2A991" w14:textId="77777777" w:rsidR="00B72457" w:rsidRDefault="00B72457">
            <w:pPr>
              <w:spacing w:line="215" w:lineRule="exact"/>
              <w:rPr>
                <w:rFonts w:hint="default"/>
              </w:rPr>
            </w:pPr>
          </w:p>
        </w:tc>
      </w:tr>
      <w:tr w:rsidR="001A6522" w14:paraId="5604B132" w14:textId="77777777" w:rsidTr="00EA7021">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08D05" w14:textId="77777777" w:rsidR="001A6522" w:rsidRDefault="001A6522" w:rsidP="001A6522">
            <w:pPr>
              <w:spacing w:line="215" w:lineRule="exact"/>
              <w:jc w:val="center"/>
              <w:rPr>
                <w:rFonts w:hint="default"/>
              </w:rPr>
            </w:pPr>
            <w:r>
              <w:rPr>
                <w:sz w:val="14"/>
                <w:shd w:val="clear" w:color="000000" w:fill="auto"/>
              </w:rPr>
              <w:t>１</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DAEB535" w14:textId="77777777" w:rsidR="001A6522" w:rsidRPr="00EA7021" w:rsidRDefault="001A6522" w:rsidP="001A6522">
            <w:pPr>
              <w:spacing w:line="215" w:lineRule="exact"/>
              <w:jc w:val="center"/>
              <w:rPr>
                <w:rFonts w:hint="default"/>
              </w:rPr>
            </w:pPr>
            <w:r w:rsidRPr="00EA7021">
              <w:rPr>
                <w:sz w:val="14"/>
                <w:shd w:val="clear" w:color="000000" w:fill="auto"/>
              </w:rPr>
              <w:t>編入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EDD6BC0" w14:textId="3F373FFD" w:rsidR="001A6522" w:rsidRPr="00EA7021" w:rsidRDefault="001A6522" w:rsidP="001A6522">
            <w:pPr>
              <w:spacing w:line="215" w:lineRule="exact"/>
              <w:jc w:val="both"/>
              <w:rPr>
                <w:rFonts w:hint="default"/>
                <w:sz w:val="14"/>
                <w:szCs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F7B7932" w14:textId="1AC597EB" w:rsidR="001A6522" w:rsidRPr="00EA7021" w:rsidRDefault="001A6522" w:rsidP="001A6522">
            <w:pPr>
              <w:spacing w:line="215" w:lineRule="exact"/>
              <w:jc w:val="both"/>
              <w:rPr>
                <w:rFonts w:hint="default"/>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EE541D7" w14:textId="2961CF24" w:rsidR="001A6522" w:rsidRPr="00EA7021" w:rsidRDefault="001A6522" w:rsidP="001A6522">
            <w:pPr>
              <w:spacing w:line="215" w:lineRule="exact"/>
              <w:jc w:val="both"/>
              <w:rPr>
                <w:rFonts w:hint="default"/>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C1BA44E" w14:textId="46AC63B2" w:rsidR="001A6522" w:rsidRPr="00EA7021" w:rsidRDefault="001A6522" w:rsidP="001A6522">
            <w:pPr>
              <w:spacing w:line="215" w:lineRule="exact"/>
              <w:jc w:val="both"/>
              <w:rPr>
                <w:rFonts w:hint="default"/>
                <w:sz w:val="14"/>
                <w:szCs w:val="14"/>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B7B1DF3" w14:textId="5E7979FB" w:rsidR="001A6522" w:rsidRPr="00EA7021" w:rsidRDefault="001A6522" w:rsidP="001A6522">
            <w:pPr>
              <w:spacing w:line="215" w:lineRule="exact"/>
              <w:jc w:val="both"/>
              <w:rPr>
                <w:rFonts w:hint="default"/>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D38D667" w14:textId="1E31E34D" w:rsidR="001A6522" w:rsidRPr="00EA7021" w:rsidRDefault="001A6522" w:rsidP="001A6522">
            <w:pPr>
              <w:spacing w:line="215" w:lineRule="exact"/>
              <w:jc w:val="both"/>
              <w:rPr>
                <w:rFonts w:hint="default"/>
                <w:sz w:val="14"/>
                <w:szCs w:val="1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93F4612" w14:textId="77777777" w:rsidR="001A6522" w:rsidRPr="00EA7021" w:rsidRDefault="001A6522" w:rsidP="008456FC">
            <w:pPr>
              <w:spacing w:line="215" w:lineRule="exact"/>
              <w:jc w:val="both"/>
              <w:rPr>
                <w:rFonts w:hint="default"/>
                <w:sz w:val="14"/>
                <w:szCs w:val="1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B6FFBBA" w14:textId="2C746CC3" w:rsidR="001A6522" w:rsidRPr="00EA7021" w:rsidRDefault="001A6522" w:rsidP="001A6522">
            <w:pPr>
              <w:spacing w:line="215" w:lineRule="exact"/>
              <w:jc w:val="both"/>
              <w:rPr>
                <w:rFonts w:hint="default"/>
                <w:sz w:val="14"/>
                <w:szCs w:val="14"/>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285E9C9" w14:textId="173BDDC8" w:rsidR="001A6522" w:rsidRPr="00EA7021" w:rsidRDefault="001A6522" w:rsidP="001A6522">
            <w:pPr>
              <w:spacing w:line="215" w:lineRule="exact"/>
              <w:jc w:val="both"/>
              <w:rPr>
                <w:rFonts w:hint="default"/>
                <w:sz w:val="14"/>
                <w:szCs w:val="14"/>
              </w:rPr>
            </w:pPr>
          </w:p>
          <w:p w14:paraId="70498B24" w14:textId="2312EAFE" w:rsidR="001A6522" w:rsidRPr="00EA7021" w:rsidRDefault="001A6522" w:rsidP="001A6522">
            <w:pPr>
              <w:spacing w:line="215" w:lineRule="exact"/>
              <w:jc w:val="both"/>
              <w:rPr>
                <w:rFonts w:hint="default"/>
                <w:sz w:val="14"/>
                <w:szCs w:val="1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3ECAA" w14:textId="1B85EFC7" w:rsidR="00001629" w:rsidRPr="00001629" w:rsidRDefault="00001629" w:rsidP="00001629">
            <w:pPr>
              <w:rPr>
                <w:rFonts w:hint="default"/>
                <w:sz w:val="14"/>
                <w:szCs w:val="14"/>
              </w:rPr>
            </w:pPr>
          </w:p>
          <w:p w14:paraId="506BE388" w14:textId="77777777" w:rsidR="001A6522" w:rsidRPr="00B24213" w:rsidRDefault="001A6522" w:rsidP="001A6522">
            <w:pPr>
              <w:spacing w:line="215" w:lineRule="exact"/>
              <w:jc w:val="both"/>
              <w:rPr>
                <w:rFonts w:hint="default"/>
                <w:sz w:val="14"/>
                <w:szCs w:val="14"/>
              </w:rPr>
            </w:pPr>
          </w:p>
        </w:tc>
      </w:tr>
      <w:tr w:rsidR="00001629" w14:paraId="1238B10E" w14:textId="77777777" w:rsidTr="00B24213">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EAE5F" w14:textId="77777777" w:rsidR="00001629" w:rsidRDefault="00001629" w:rsidP="00001629">
            <w:pPr>
              <w:spacing w:line="215" w:lineRule="exact"/>
              <w:jc w:val="center"/>
              <w:rPr>
                <w:rFonts w:hint="default"/>
              </w:rPr>
            </w:pPr>
            <w:r>
              <w:rPr>
                <w:sz w:val="14"/>
                <w:shd w:val="clear" w:color="000000" w:fill="auto"/>
              </w:rPr>
              <w:t>２</w:t>
            </w:r>
          </w:p>
        </w:tc>
        <w:tc>
          <w:tcPr>
            <w:tcW w:w="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438E0" w14:textId="77777777" w:rsidR="00001629" w:rsidRDefault="00001629" w:rsidP="00001629">
            <w:pPr>
              <w:spacing w:line="215" w:lineRule="exact"/>
              <w:jc w:val="center"/>
              <w:rPr>
                <w:rFonts w:hint="default"/>
              </w:rPr>
            </w:pPr>
            <w:r>
              <w:rPr>
                <w:sz w:val="14"/>
                <w:shd w:val="clear" w:color="000000" w:fill="auto"/>
              </w:rPr>
              <w:t>編入</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68BFE" w14:textId="39F46EDB" w:rsidR="00001629" w:rsidRPr="008456FC" w:rsidRDefault="00001629" w:rsidP="00001629">
            <w:pPr>
              <w:spacing w:line="215" w:lineRule="exact"/>
              <w:jc w:val="both"/>
              <w:rPr>
                <w:rFonts w:hint="default"/>
                <w:sz w:val="14"/>
                <w:szCs w:val="14"/>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565F7" w14:textId="421120D5" w:rsidR="00001629" w:rsidRPr="00825817" w:rsidRDefault="00001629" w:rsidP="00001629">
            <w:pPr>
              <w:spacing w:line="215" w:lineRule="exact"/>
              <w:jc w:val="both"/>
              <w:rPr>
                <w:rFonts w:hint="default"/>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594A4" w14:textId="262564B2" w:rsidR="00001629" w:rsidRPr="001A6522" w:rsidRDefault="00001629" w:rsidP="00001629">
            <w:pPr>
              <w:spacing w:line="215" w:lineRule="exact"/>
              <w:jc w:val="both"/>
              <w:rPr>
                <w:rFonts w:hint="default"/>
                <w:sz w:val="16"/>
                <w:szCs w:val="16"/>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41E3C" w14:textId="7DC6789B" w:rsidR="00001629" w:rsidRDefault="00001629" w:rsidP="00001629">
            <w:pPr>
              <w:spacing w:line="215" w:lineRule="exact"/>
              <w:jc w:val="both"/>
              <w:rPr>
                <w:rFonts w:hint="default"/>
              </w:rPr>
            </w:pP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8C8A6" w14:textId="420DC446" w:rsidR="00001629" w:rsidRDefault="00001629" w:rsidP="00001629">
            <w:pPr>
              <w:spacing w:line="215" w:lineRule="exact"/>
              <w:jc w:val="both"/>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67507" w14:textId="2D96D560" w:rsidR="00001629" w:rsidRDefault="00001629" w:rsidP="00001629">
            <w:pPr>
              <w:spacing w:line="215" w:lineRule="exact"/>
              <w:jc w:val="both"/>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61B2F" w14:textId="20CAE1C3" w:rsidR="00001629" w:rsidRPr="00EA7021" w:rsidRDefault="00001629" w:rsidP="00001629">
            <w:pPr>
              <w:spacing w:line="215" w:lineRule="exact"/>
              <w:jc w:val="both"/>
              <w:rPr>
                <w:rFonts w:hint="default"/>
                <w:sz w:val="14"/>
                <w:szCs w:val="14"/>
              </w:rPr>
            </w:pPr>
          </w:p>
          <w:p w14:paraId="61345699" w14:textId="77777777" w:rsidR="00001629" w:rsidRDefault="00001629" w:rsidP="00001629">
            <w:pPr>
              <w:spacing w:line="215" w:lineRule="exact"/>
              <w:jc w:val="both"/>
              <w:rPr>
                <w:rFonts w:hint="default"/>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B093E" w14:textId="1CD9AB07" w:rsidR="00001629" w:rsidRDefault="00001629" w:rsidP="00001629">
            <w:pPr>
              <w:spacing w:line="215" w:lineRule="exact"/>
              <w:jc w:val="both"/>
              <w:rPr>
                <w:rFonts w:hint="default"/>
              </w:rPr>
            </w:pPr>
          </w:p>
        </w:tc>
        <w:tc>
          <w:tcPr>
            <w:tcW w:w="17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E6B4F" w14:textId="4EE19546" w:rsidR="00001629" w:rsidRPr="008456FC" w:rsidRDefault="00001629" w:rsidP="00001629">
            <w:pPr>
              <w:spacing w:line="215" w:lineRule="exact"/>
              <w:jc w:val="both"/>
              <w:rPr>
                <w:rFonts w:hint="default"/>
                <w:sz w:val="14"/>
                <w:szCs w:val="1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7A319" w14:textId="77777777" w:rsidR="00001629" w:rsidRDefault="00001629" w:rsidP="00001629">
            <w:pPr>
              <w:spacing w:line="215" w:lineRule="exact"/>
              <w:jc w:val="both"/>
              <w:rPr>
                <w:rFonts w:hint="default"/>
              </w:rPr>
            </w:pPr>
          </w:p>
        </w:tc>
      </w:tr>
      <w:tr w:rsidR="00001629" w14:paraId="3483DDC5" w14:textId="77777777" w:rsidTr="00B24213">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D17B1" w14:textId="77777777" w:rsidR="00001629" w:rsidRDefault="00001629" w:rsidP="00001629">
            <w:pPr>
              <w:spacing w:line="215" w:lineRule="exact"/>
              <w:jc w:val="center"/>
              <w:rPr>
                <w:rFonts w:hint="default"/>
              </w:rPr>
            </w:pPr>
            <w:r>
              <w:rPr>
                <w:sz w:val="14"/>
                <w:shd w:val="clear" w:color="000000" w:fill="auto"/>
              </w:rPr>
              <w:t>計</w:t>
            </w:r>
          </w:p>
        </w:tc>
        <w:tc>
          <w:tcPr>
            <w:tcW w:w="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29E37" w14:textId="77777777" w:rsidR="00001629" w:rsidRDefault="00001629" w:rsidP="00001629">
            <w:pPr>
              <w:spacing w:line="215" w:lineRule="exact"/>
              <w:jc w:val="center"/>
              <w:rPr>
                <w:rFonts w:hint="default"/>
                <w:sz w:val="14"/>
                <w:shd w:val="clear" w:color="000000" w:fill="auto"/>
              </w:rPr>
            </w:pPr>
            <w:r>
              <w:rPr>
                <w:sz w:val="14"/>
                <w:shd w:val="clear" w:color="000000" w:fill="auto"/>
              </w:rPr>
              <w:t>（件数）</w:t>
            </w:r>
          </w:p>
          <w:p w14:paraId="346C97AC" w14:textId="4407B63D" w:rsidR="00001629" w:rsidRDefault="00001629" w:rsidP="00001629">
            <w:pPr>
              <w:spacing w:line="215" w:lineRule="exact"/>
              <w:jc w:val="center"/>
              <w:rPr>
                <w:rFonts w:hint="default"/>
              </w:rPr>
            </w:pPr>
            <w:r>
              <w:rPr>
                <w:sz w:val="14"/>
                <w:shd w:val="clear" w:color="000000" w:fill="auto"/>
              </w:rPr>
              <w:t>件</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36658" w14:textId="77777777" w:rsidR="00001629" w:rsidRDefault="00001629" w:rsidP="00001629">
            <w:pPr>
              <w:spacing w:line="215" w:lineRule="exact"/>
              <w:jc w:val="both"/>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7A1509" w14:textId="5E6C99FC" w:rsidR="00001629" w:rsidRPr="00825817" w:rsidRDefault="00001629" w:rsidP="00001629">
            <w:pPr>
              <w:spacing w:line="215" w:lineRule="exact"/>
              <w:jc w:val="both"/>
              <w:rPr>
                <w:rFonts w:hint="default"/>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5D6A9" w14:textId="77777777" w:rsidR="00001629" w:rsidRDefault="00001629" w:rsidP="00001629">
            <w:pPr>
              <w:spacing w:line="215" w:lineRule="exact"/>
              <w:jc w:val="both"/>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C372" w14:textId="77777777" w:rsidR="00001629" w:rsidRDefault="00001629" w:rsidP="00001629">
            <w:pPr>
              <w:spacing w:line="215" w:lineRule="exact"/>
              <w:jc w:val="both"/>
              <w:rPr>
                <w:rFonts w:hint="default"/>
              </w:rPr>
            </w:pP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ED323" w14:textId="77777777" w:rsidR="00001629" w:rsidRDefault="00001629" w:rsidP="00001629">
            <w:pPr>
              <w:spacing w:line="215" w:lineRule="exact"/>
              <w:jc w:val="both"/>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6E70C" w14:textId="77777777" w:rsidR="00001629" w:rsidRDefault="00001629" w:rsidP="00001629">
            <w:pPr>
              <w:spacing w:line="215" w:lineRule="exact"/>
              <w:jc w:val="both"/>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A5841" w14:textId="77777777" w:rsidR="00001629" w:rsidRDefault="00001629" w:rsidP="00001629">
            <w:pPr>
              <w:spacing w:line="215" w:lineRule="exact"/>
              <w:jc w:val="both"/>
              <w:rPr>
                <w:rFonts w:hint="default"/>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8857C" w14:textId="77777777" w:rsidR="00001629" w:rsidRDefault="00001629" w:rsidP="00001629">
            <w:pPr>
              <w:spacing w:line="215" w:lineRule="exact"/>
              <w:jc w:val="both"/>
              <w:rPr>
                <w:rFonts w:hint="default"/>
              </w:rPr>
            </w:pPr>
          </w:p>
        </w:tc>
        <w:tc>
          <w:tcPr>
            <w:tcW w:w="17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5D803" w14:textId="77777777" w:rsidR="00001629" w:rsidRDefault="00001629" w:rsidP="00001629">
            <w:pPr>
              <w:spacing w:line="215" w:lineRule="exact"/>
              <w:jc w:val="both"/>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CCF93" w14:textId="1811B2D4" w:rsidR="00001629" w:rsidRDefault="00001629" w:rsidP="00001629">
            <w:pPr>
              <w:spacing w:line="215" w:lineRule="exact"/>
              <w:jc w:val="both"/>
              <w:rPr>
                <w:rFonts w:hint="default"/>
              </w:rPr>
            </w:pPr>
            <w:r>
              <w:t xml:space="preserve">　</w:t>
            </w:r>
          </w:p>
        </w:tc>
      </w:tr>
      <w:tr w:rsidR="00001629" w14:paraId="05DB98CE" w14:textId="77777777" w:rsidTr="00B24213">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F9E37" w14:textId="77777777" w:rsidR="00001629" w:rsidRDefault="00001629" w:rsidP="00001629">
            <w:pPr>
              <w:spacing w:line="215" w:lineRule="exact"/>
              <w:jc w:val="center"/>
              <w:rPr>
                <w:rFonts w:hint="default"/>
              </w:rPr>
            </w:pPr>
            <w:r>
              <w:rPr>
                <w:sz w:val="14"/>
                <w:shd w:val="clear" w:color="000000" w:fill="auto"/>
              </w:rPr>
              <w:t>３</w:t>
            </w:r>
          </w:p>
        </w:tc>
        <w:tc>
          <w:tcPr>
            <w:tcW w:w="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5810B" w14:textId="77777777" w:rsidR="00001629" w:rsidRDefault="00001629" w:rsidP="00001629">
            <w:pPr>
              <w:spacing w:line="215" w:lineRule="exact"/>
              <w:jc w:val="center"/>
              <w:rPr>
                <w:rFonts w:hint="default"/>
              </w:rPr>
            </w:pPr>
            <w:r>
              <w:rPr>
                <w:sz w:val="14"/>
                <w:shd w:val="clear" w:color="000000" w:fill="auto"/>
              </w:rPr>
              <w:t>除外</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44D66" w14:textId="553ED6E0" w:rsidR="00001629" w:rsidRPr="001A6522" w:rsidRDefault="00C80F37" w:rsidP="00001629">
            <w:pPr>
              <w:spacing w:line="215" w:lineRule="exact"/>
              <w:jc w:val="both"/>
              <w:rPr>
                <w:rFonts w:hint="default"/>
                <w:sz w:val="14"/>
                <w:szCs w:val="14"/>
              </w:rPr>
            </w:pPr>
            <w:r>
              <w:rPr>
                <w:sz w:val="14"/>
                <w:szCs w:val="14"/>
              </w:rPr>
              <w:t>小田字割石23-1</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A2A0E" w14:textId="47861A11" w:rsidR="00001629" w:rsidRDefault="00001629" w:rsidP="00001629">
            <w:pPr>
              <w:spacing w:line="215" w:lineRule="exact"/>
              <w:jc w:val="both"/>
              <w:rPr>
                <w:rFonts w:hint="default"/>
              </w:rPr>
            </w:pPr>
            <w:r>
              <w:rPr>
                <w:sz w:val="16"/>
                <w:szCs w:val="16"/>
              </w:rPr>
              <w:t>△</w:t>
            </w:r>
            <w:r w:rsidR="00C80F37">
              <w:rPr>
                <w:sz w:val="16"/>
                <w:szCs w:val="16"/>
              </w:rPr>
              <w:t>5.8</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C396B" w14:textId="4D8AFDFE" w:rsidR="00001629" w:rsidRDefault="00C80F37" w:rsidP="00001629">
            <w:pPr>
              <w:spacing w:line="215" w:lineRule="exact"/>
              <w:jc w:val="both"/>
              <w:rPr>
                <w:rFonts w:hint="default"/>
              </w:rPr>
            </w:pPr>
            <w:r>
              <w:rPr>
                <w:sz w:val="14"/>
                <w:szCs w:val="14"/>
              </w:rPr>
              <w:t>畑</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3B204" w14:textId="66364F9C" w:rsidR="00001629" w:rsidRDefault="00B135DB" w:rsidP="00001629">
            <w:pPr>
              <w:spacing w:line="215" w:lineRule="exact"/>
              <w:jc w:val="both"/>
              <w:rPr>
                <w:rFonts w:hint="default"/>
              </w:rPr>
            </w:pPr>
            <w:r>
              <w:rPr>
                <w:sz w:val="14"/>
                <w:szCs w:val="14"/>
              </w:rPr>
              <w:t>畑</w:t>
            </w: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0E565" w14:textId="0CB861DC" w:rsidR="00001629" w:rsidRDefault="00001629" w:rsidP="00001629">
            <w:pPr>
              <w:spacing w:line="215" w:lineRule="exact"/>
              <w:jc w:val="both"/>
              <w:rPr>
                <w:rFonts w:hint="default"/>
              </w:rPr>
            </w:pPr>
            <w:r>
              <w:rPr>
                <w:sz w:val="14"/>
                <w:szCs w:val="14"/>
              </w:rPr>
              <w:t>白地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D3865" w14:textId="3729D74E" w:rsidR="00001629" w:rsidRDefault="00B135DB" w:rsidP="00001629">
            <w:pPr>
              <w:spacing w:line="215" w:lineRule="exact"/>
              <w:jc w:val="both"/>
              <w:rPr>
                <w:rFonts w:hint="default"/>
              </w:rPr>
            </w:pPr>
            <w:r>
              <w:rPr>
                <w:sz w:val="14"/>
                <w:szCs w:val="14"/>
              </w:rPr>
              <w:t>耕作</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964CA" w14:textId="77777777" w:rsidR="00001629" w:rsidRDefault="00001629" w:rsidP="00001629">
            <w:pPr>
              <w:spacing w:line="215" w:lineRule="exact"/>
              <w:jc w:val="both"/>
              <w:rPr>
                <w:rFonts w:hint="default"/>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C7B04" w14:textId="40CD66EC" w:rsidR="00001629" w:rsidRDefault="00001629" w:rsidP="00001629">
            <w:pPr>
              <w:spacing w:line="215" w:lineRule="exact"/>
              <w:jc w:val="both"/>
              <w:rPr>
                <w:rFonts w:hint="default"/>
              </w:rPr>
            </w:pPr>
            <w:r w:rsidRPr="00EA7021">
              <w:rPr>
                <w:sz w:val="14"/>
                <w:szCs w:val="14"/>
              </w:rPr>
              <w:t>なし</w:t>
            </w:r>
          </w:p>
        </w:tc>
        <w:tc>
          <w:tcPr>
            <w:tcW w:w="17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815EF" w14:textId="0E2A57CF" w:rsidR="00001629" w:rsidRPr="001A6522" w:rsidRDefault="00B135DB" w:rsidP="00B135DB">
            <w:pPr>
              <w:spacing w:line="215" w:lineRule="exact"/>
              <w:jc w:val="both"/>
              <w:rPr>
                <w:rFonts w:hint="default"/>
              </w:rPr>
            </w:pPr>
            <w:r>
              <w:rPr>
                <w:sz w:val="16"/>
                <w:szCs w:val="16"/>
              </w:rPr>
              <w:t>農家住宅を建てるため</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E19F9" w14:textId="7FB13D50" w:rsidR="00001629" w:rsidRPr="00001629" w:rsidRDefault="00B135DB" w:rsidP="00001629">
            <w:pPr>
              <w:rPr>
                <w:rFonts w:hint="default"/>
                <w:sz w:val="14"/>
                <w:szCs w:val="14"/>
              </w:rPr>
            </w:pPr>
            <w:r>
              <w:rPr>
                <w:sz w:val="14"/>
                <w:szCs w:val="14"/>
              </w:rPr>
              <w:t>畑</w:t>
            </w:r>
            <w:r w:rsidR="00001629" w:rsidRPr="00001629">
              <w:rPr>
                <w:sz w:val="14"/>
                <w:szCs w:val="14"/>
              </w:rPr>
              <w:t xml:space="preserve">　</w:t>
            </w:r>
            <w:r>
              <w:rPr>
                <w:sz w:val="14"/>
                <w:szCs w:val="14"/>
              </w:rPr>
              <w:t>582</w:t>
            </w:r>
            <w:r w:rsidR="00001629" w:rsidRPr="00001629">
              <w:rPr>
                <w:rFonts w:hint="default"/>
                <w:sz w:val="14"/>
                <w:szCs w:val="14"/>
              </w:rPr>
              <w:t>㎡</w:t>
            </w:r>
          </w:p>
          <w:p w14:paraId="4EFE1E42" w14:textId="77777777" w:rsidR="00001629" w:rsidRDefault="00001629" w:rsidP="00001629">
            <w:pPr>
              <w:spacing w:line="215" w:lineRule="exact"/>
              <w:jc w:val="both"/>
              <w:rPr>
                <w:rFonts w:hint="default"/>
              </w:rPr>
            </w:pPr>
          </w:p>
        </w:tc>
      </w:tr>
      <w:tr w:rsidR="00001629" w14:paraId="2CDC7662" w14:textId="77777777" w:rsidTr="00B24213">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1CD9C" w14:textId="77777777" w:rsidR="00001629" w:rsidRDefault="00001629" w:rsidP="00001629">
            <w:pPr>
              <w:spacing w:line="215" w:lineRule="exact"/>
              <w:jc w:val="center"/>
              <w:rPr>
                <w:rFonts w:hint="default"/>
              </w:rPr>
            </w:pPr>
            <w:r>
              <w:rPr>
                <w:sz w:val="14"/>
                <w:shd w:val="clear" w:color="000000" w:fill="auto"/>
              </w:rPr>
              <w:t>４</w:t>
            </w:r>
          </w:p>
        </w:tc>
        <w:tc>
          <w:tcPr>
            <w:tcW w:w="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9AB0C" w14:textId="77777777" w:rsidR="00001629" w:rsidRDefault="00001629" w:rsidP="00001629">
            <w:pPr>
              <w:spacing w:line="215" w:lineRule="exact"/>
              <w:jc w:val="center"/>
              <w:rPr>
                <w:rFonts w:hint="default"/>
              </w:rPr>
            </w:pPr>
            <w:r>
              <w:rPr>
                <w:sz w:val="14"/>
                <w:shd w:val="clear" w:color="000000" w:fill="auto"/>
              </w:rPr>
              <w:t>除外</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3A8DF" w14:textId="62B509AC" w:rsidR="00001629" w:rsidRDefault="00B135DB" w:rsidP="00001629">
            <w:pPr>
              <w:spacing w:line="215" w:lineRule="exact"/>
              <w:jc w:val="both"/>
              <w:rPr>
                <w:rFonts w:hint="default"/>
              </w:rPr>
            </w:pPr>
            <w:r>
              <w:rPr>
                <w:sz w:val="14"/>
                <w:szCs w:val="14"/>
              </w:rPr>
              <w:t>小田字割石2</w:t>
            </w:r>
            <w:r>
              <w:rPr>
                <w:sz w:val="14"/>
                <w:szCs w:val="14"/>
              </w:rPr>
              <w:t>5</w:t>
            </w:r>
            <w:r>
              <w:rPr>
                <w:sz w:val="14"/>
                <w:szCs w:val="14"/>
              </w:rPr>
              <w:t>-1</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27815" w14:textId="0DE79B14" w:rsidR="00001629" w:rsidRDefault="00001629" w:rsidP="00001629">
            <w:pPr>
              <w:spacing w:line="215" w:lineRule="exact"/>
              <w:jc w:val="both"/>
              <w:rPr>
                <w:rFonts w:hint="default"/>
              </w:rPr>
            </w:pPr>
            <w:r>
              <w:rPr>
                <w:sz w:val="16"/>
                <w:szCs w:val="16"/>
              </w:rPr>
              <w:t>△</w:t>
            </w:r>
            <w:r w:rsidR="00B135DB">
              <w:rPr>
                <w:sz w:val="16"/>
                <w:szCs w:val="16"/>
              </w:rPr>
              <w:t>6.4</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5AE3E" w14:textId="154E30D2" w:rsidR="00001629" w:rsidRDefault="00C80F37" w:rsidP="00001629">
            <w:pPr>
              <w:spacing w:line="215" w:lineRule="exact"/>
              <w:jc w:val="both"/>
              <w:rPr>
                <w:rFonts w:hint="default"/>
              </w:rPr>
            </w:pPr>
            <w:r>
              <w:rPr>
                <w:sz w:val="14"/>
                <w:szCs w:val="14"/>
              </w:rPr>
              <w:t>畑</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A8107" w14:textId="73E8CF2A" w:rsidR="00001629" w:rsidRDefault="00B135DB" w:rsidP="00001629">
            <w:pPr>
              <w:spacing w:line="215" w:lineRule="exact"/>
              <w:jc w:val="both"/>
              <w:rPr>
                <w:rFonts w:hint="default"/>
              </w:rPr>
            </w:pPr>
            <w:r>
              <w:rPr>
                <w:sz w:val="14"/>
                <w:szCs w:val="14"/>
              </w:rPr>
              <w:t>畑</w:t>
            </w: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4B0CC" w14:textId="4461C46D" w:rsidR="00001629" w:rsidRDefault="00001629" w:rsidP="00001629">
            <w:pPr>
              <w:spacing w:line="215" w:lineRule="exact"/>
              <w:jc w:val="both"/>
              <w:rPr>
                <w:rFonts w:hint="default"/>
              </w:rPr>
            </w:pPr>
            <w:r>
              <w:rPr>
                <w:sz w:val="14"/>
                <w:szCs w:val="14"/>
              </w:rPr>
              <w:t>白地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F7859" w14:textId="4846A2B1" w:rsidR="00001629" w:rsidRDefault="00001629" w:rsidP="00001629">
            <w:pPr>
              <w:spacing w:line="215" w:lineRule="exact"/>
              <w:jc w:val="both"/>
              <w:rPr>
                <w:rFonts w:hint="default"/>
              </w:rPr>
            </w:pPr>
            <w:r>
              <w:rPr>
                <w:sz w:val="14"/>
                <w:szCs w:val="14"/>
              </w:rPr>
              <w:t>不耕作</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8B9EF" w14:textId="77777777" w:rsidR="00001629" w:rsidRDefault="00001629" w:rsidP="00001629">
            <w:pPr>
              <w:spacing w:line="215" w:lineRule="exact"/>
              <w:jc w:val="both"/>
              <w:rPr>
                <w:rFonts w:hint="default"/>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1EA3A" w14:textId="6400532B" w:rsidR="00001629" w:rsidRDefault="00001629" w:rsidP="00001629">
            <w:pPr>
              <w:spacing w:line="215" w:lineRule="exact"/>
              <w:jc w:val="both"/>
              <w:rPr>
                <w:rFonts w:hint="default"/>
              </w:rPr>
            </w:pPr>
            <w:r w:rsidRPr="00EA7021">
              <w:rPr>
                <w:sz w:val="14"/>
                <w:szCs w:val="14"/>
              </w:rPr>
              <w:t>なし</w:t>
            </w:r>
          </w:p>
        </w:tc>
        <w:tc>
          <w:tcPr>
            <w:tcW w:w="17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39C33" w14:textId="10683FA4" w:rsidR="00001629" w:rsidRDefault="00B135DB" w:rsidP="00001629">
            <w:pPr>
              <w:spacing w:line="215" w:lineRule="exact"/>
              <w:jc w:val="both"/>
              <w:rPr>
                <w:rFonts w:hint="default"/>
              </w:rPr>
            </w:pPr>
            <w:r>
              <w:rPr>
                <w:sz w:val="16"/>
                <w:szCs w:val="16"/>
              </w:rPr>
              <w:t>農家住宅を建てるため</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FADF2" w14:textId="26A16BF6" w:rsidR="00001629" w:rsidRPr="00001629" w:rsidRDefault="00B135DB" w:rsidP="00001629">
            <w:pPr>
              <w:rPr>
                <w:rFonts w:hint="default"/>
                <w:sz w:val="14"/>
                <w:szCs w:val="14"/>
              </w:rPr>
            </w:pPr>
            <w:r>
              <w:rPr>
                <w:sz w:val="14"/>
                <w:szCs w:val="14"/>
              </w:rPr>
              <w:t>畑</w:t>
            </w:r>
            <w:r w:rsidR="00001629" w:rsidRPr="00001629">
              <w:rPr>
                <w:sz w:val="14"/>
                <w:szCs w:val="14"/>
              </w:rPr>
              <w:t xml:space="preserve">　</w:t>
            </w:r>
            <w:r>
              <w:rPr>
                <w:sz w:val="14"/>
                <w:szCs w:val="14"/>
              </w:rPr>
              <w:t>641</w:t>
            </w:r>
            <w:r w:rsidR="00001629" w:rsidRPr="00001629">
              <w:rPr>
                <w:rFonts w:hint="default"/>
                <w:sz w:val="14"/>
                <w:szCs w:val="14"/>
              </w:rPr>
              <w:t>㎡</w:t>
            </w:r>
          </w:p>
          <w:p w14:paraId="00CBFE03" w14:textId="77777777" w:rsidR="00001629" w:rsidRDefault="00001629" w:rsidP="00001629">
            <w:pPr>
              <w:spacing w:line="215" w:lineRule="exact"/>
              <w:jc w:val="both"/>
              <w:rPr>
                <w:rFonts w:hint="default"/>
              </w:rPr>
            </w:pPr>
          </w:p>
        </w:tc>
      </w:tr>
      <w:tr w:rsidR="00001629" w14:paraId="4FB969E1" w14:textId="77777777" w:rsidTr="00B24213">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65769" w14:textId="77777777" w:rsidR="00001629" w:rsidRDefault="00001629" w:rsidP="00001629">
            <w:pPr>
              <w:spacing w:line="215" w:lineRule="exact"/>
              <w:jc w:val="center"/>
              <w:rPr>
                <w:rFonts w:hint="default"/>
              </w:rPr>
            </w:pPr>
            <w:r>
              <w:rPr>
                <w:sz w:val="14"/>
                <w:shd w:val="clear" w:color="000000" w:fill="auto"/>
              </w:rPr>
              <w:t>５</w:t>
            </w:r>
          </w:p>
        </w:tc>
        <w:tc>
          <w:tcPr>
            <w:tcW w:w="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412E7" w14:textId="77777777" w:rsidR="00001629" w:rsidRDefault="00001629" w:rsidP="00001629">
            <w:pPr>
              <w:spacing w:line="215" w:lineRule="exact"/>
              <w:jc w:val="center"/>
              <w:rPr>
                <w:rFonts w:hint="default"/>
              </w:rPr>
            </w:pPr>
            <w:r>
              <w:rPr>
                <w:sz w:val="14"/>
                <w:shd w:val="clear" w:color="000000" w:fill="auto"/>
              </w:rPr>
              <w:t>除外</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5E924" w14:textId="30E8F96E" w:rsidR="00001629" w:rsidRDefault="00001629" w:rsidP="00001629">
            <w:pPr>
              <w:spacing w:line="215" w:lineRule="exact"/>
              <w:jc w:val="both"/>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DFBA1" w14:textId="32878F19" w:rsidR="00001629" w:rsidRDefault="00001629" w:rsidP="00001629">
            <w:pPr>
              <w:spacing w:line="215" w:lineRule="exact"/>
              <w:jc w:val="both"/>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B4713" w14:textId="15898F72" w:rsidR="00001629" w:rsidRDefault="00001629" w:rsidP="00001629">
            <w:pPr>
              <w:spacing w:line="215" w:lineRule="exact"/>
              <w:jc w:val="both"/>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279D9" w14:textId="5950C854" w:rsidR="00001629" w:rsidRDefault="00001629" w:rsidP="00001629">
            <w:pPr>
              <w:spacing w:line="215" w:lineRule="exact"/>
              <w:jc w:val="both"/>
              <w:rPr>
                <w:rFonts w:hint="default"/>
              </w:rPr>
            </w:pP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93A6C" w14:textId="35B410BE" w:rsidR="00001629" w:rsidRDefault="00001629" w:rsidP="00001629">
            <w:pPr>
              <w:spacing w:line="215" w:lineRule="exact"/>
              <w:jc w:val="both"/>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30ABD" w14:textId="625CB98D" w:rsidR="00001629" w:rsidRDefault="00001629" w:rsidP="00001629">
            <w:pPr>
              <w:spacing w:line="215" w:lineRule="exact"/>
              <w:jc w:val="both"/>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FD5C4" w14:textId="77777777" w:rsidR="00001629" w:rsidRDefault="00001629" w:rsidP="00001629">
            <w:pPr>
              <w:spacing w:line="215" w:lineRule="exact"/>
              <w:jc w:val="both"/>
              <w:rPr>
                <w:rFonts w:hint="default"/>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F8A9A1" w14:textId="39B51458" w:rsidR="00001629" w:rsidRDefault="00001629" w:rsidP="00001629">
            <w:pPr>
              <w:spacing w:line="215" w:lineRule="exact"/>
              <w:jc w:val="both"/>
              <w:rPr>
                <w:rFonts w:hint="default"/>
              </w:rPr>
            </w:pPr>
          </w:p>
        </w:tc>
        <w:tc>
          <w:tcPr>
            <w:tcW w:w="17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04ED7" w14:textId="079B3BA6" w:rsidR="00001629" w:rsidRPr="00FD70C3" w:rsidRDefault="00001629" w:rsidP="00001629">
            <w:pPr>
              <w:spacing w:line="215" w:lineRule="exact"/>
              <w:jc w:val="both"/>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349BA" w14:textId="3F3CF186" w:rsidR="00001629" w:rsidRPr="00001629" w:rsidRDefault="00001629" w:rsidP="00001629">
            <w:pPr>
              <w:rPr>
                <w:rFonts w:hint="default"/>
                <w:sz w:val="14"/>
                <w:szCs w:val="14"/>
              </w:rPr>
            </w:pPr>
          </w:p>
          <w:p w14:paraId="4A2D87A4" w14:textId="77777777" w:rsidR="00001629" w:rsidRDefault="00001629" w:rsidP="00001629">
            <w:pPr>
              <w:spacing w:line="215" w:lineRule="exact"/>
              <w:jc w:val="both"/>
              <w:rPr>
                <w:rFonts w:hint="default"/>
              </w:rPr>
            </w:pPr>
          </w:p>
        </w:tc>
      </w:tr>
      <w:tr w:rsidR="00001629" w14:paraId="745E3FED" w14:textId="77777777" w:rsidTr="00B24213">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FCBA3" w14:textId="77777777" w:rsidR="00001629" w:rsidRDefault="00001629" w:rsidP="00001629">
            <w:pPr>
              <w:spacing w:line="215" w:lineRule="exact"/>
              <w:jc w:val="center"/>
              <w:rPr>
                <w:rFonts w:hint="default"/>
              </w:rPr>
            </w:pPr>
            <w:r>
              <w:rPr>
                <w:sz w:val="14"/>
                <w:shd w:val="clear" w:color="000000" w:fill="auto"/>
              </w:rPr>
              <w:t>計</w:t>
            </w:r>
          </w:p>
        </w:tc>
        <w:tc>
          <w:tcPr>
            <w:tcW w:w="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3D919" w14:textId="77777777" w:rsidR="00001629" w:rsidRDefault="00001629" w:rsidP="00001629">
            <w:pPr>
              <w:spacing w:line="215" w:lineRule="exact"/>
              <w:jc w:val="center"/>
              <w:rPr>
                <w:rFonts w:hint="default"/>
                <w:sz w:val="14"/>
                <w:shd w:val="clear" w:color="000000" w:fill="auto"/>
              </w:rPr>
            </w:pPr>
            <w:r>
              <w:rPr>
                <w:sz w:val="14"/>
                <w:shd w:val="clear" w:color="000000" w:fill="auto"/>
              </w:rPr>
              <w:t>（件数）</w:t>
            </w:r>
          </w:p>
          <w:p w14:paraId="0F3C665B" w14:textId="7F92DAE8" w:rsidR="00001629" w:rsidRDefault="008456FC" w:rsidP="00001629">
            <w:pPr>
              <w:spacing w:line="215" w:lineRule="exact"/>
              <w:jc w:val="center"/>
              <w:rPr>
                <w:rFonts w:hint="default"/>
              </w:rPr>
            </w:pPr>
            <w:r>
              <w:rPr>
                <w:sz w:val="14"/>
                <w:shd w:val="clear" w:color="000000" w:fill="auto"/>
              </w:rPr>
              <w:t>2</w:t>
            </w:r>
            <w:r w:rsidR="00001629">
              <w:rPr>
                <w:sz w:val="14"/>
                <w:shd w:val="clear" w:color="000000" w:fill="auto"/>
              </w:rPr>
              <w:t>件</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F7578" w14:textId="77777777" w:rsidR="00001629" w:rsidRDefault="00001629" w:rsidP="00001629">
            <w:pPr>
              <w:spacing w:line="215" w:lineRule="exact"/>
              <w:jc w:val="both"/>
              <w:rPr>
                <w:rFonts w:hint="default"/>
              </w:rPr>
            </w:pPr>
          </w:p>
          <w:p w14:paraId="06BA5038" w14:textId="77777777" w:rsidR="00001629" w:rsidRDefault="00001629" w:rsidP="00001629">
            <w:pPr>
              <w:spacing w:line="215" w:lineRule="exact"/>
              <w:jc w:val="both"/>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41CBB" w14:textId="100B5566" w:rsidR="00B135DB" w:rsidRPr="00B135DB" w:rsidRDefault="00001629" w:rsidP="00001629">
            <w:pPr>
              <w:spacing w:line="215" w:lineRule="exact"/>
              <w:jc w:val="both"/>
              <w:rPr>
                <w:sz w:val="16"/>
                <w:szCs w:val="16"/>
              </w:rPr>
            </w:pPr>
            <w:r>
              <w:rPr>
                <w:sz w:val="16"/>
                <w:szCs w:val="16"/>
              </w:rPr>
              <w:t>△</w:t>
            </w:r>
            <w:r w:rsidR="00B135DB">
              <w:rPr>
                <w:sz w:val="16"/>
                <w:szCs w:val="16"/>
              </w:rPr>
              <w:t>12.2</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F081B" w14:textId="77777777" w:rsidR="00001629" w:rsidRDefault="00001629" w:rsidP="00001629">
            <w:pPr>
              <w:spacing w:line="215" w:lineRule="exact"/>
              <w:jc w:val="both"/>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6A2F0" w14:textId="77777777" w:rsidR="00001629" w:rsidRDefault="00001629" w:rsidP="00001629">
            <w:pPr>
              <w:spacing w:line="215" w:lineRule="exact"/>
              <w:jc w:val="both"/>
              <w:rPr>
                <w:rFonts w:hint="default"/>
              </w:rPr>
            </w:pP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5B4B1" w14:textId="77777777" w:rsidR="00001629" w:rsidRDefault="00001629" w:rsidP="00001629">
            <w:pPr>
              <w:spacing w:line="215" w:lineRule="exact"/>
              <w:jc w:val="both"/>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1CC88" w14:textId="77777777" w:rsidR="00001629" w:rsidRDefault="00001629" w:rsidP="00001629">
            <w:pPr>
              <w:spacing w:line="215" w:lineRule="exact"/>
              <w:jc w:val="both"/>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05C44" w14:textId="77777777" w:rsidR="00001629" w:rsidRDefault="00001629" w:rsidP="00001629">
            <w:pPr>
              <w:spacing w:line="215" w:lineRule="exact"/>
              <w:jc w:val="both"/>
              <w:rPr>
                <w:rFonts w:hint="default"/>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074E6" w14:textId="77777777" w:rsidR="00001629" w:rsidRDefault="00001629" w:rsidP="00001629">
            <w:pPr>
              <w:spacing w:line="215" w:lineRule="exact"/>
              <w:jc w:val="both"/>
              <w:rPr>
                <w:rFonts w:hint="default"/>
              </w:rPr>
            </w:pPr>
          </w:p>
        </w:tc>
        <w:tc>
          <w:tcPr>
            <w:tcW w:w="17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14703" w14:textId="77777777" w:rsidR="00001629" w:rsidRDefault="00001629" w:rsidP="00001629">
            <w:pPr>
              <w:spacing w:line="215" w:lineRule="exact"/>
              <w:jc w:val="both"/>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E256B" w14:textId="77777777" w:rsidR="00001629" w:rsidRDefault="00001629" w:rsidP="00001629">
            <w:pPr>
              <w:spacing w:line="215" w:lineRule="exact"/>
              <w:jc w:val="both"/>
              <w:rPr>
                <w:rFonts w:hint="default"/>
              </w:rPr>
            </w:pPr>
          </w:p>
        </w:tc>
      </w:tr>
      <w:tr w:rsidR="00001629" w14:paraId="15B649FB" w14:textId="77777777" w:rsidTr="00B24213">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760EE" w14:textId="77777777" w:rsidR="00001629" w:rsidRDefault="00001629" w:rsidP="00001629">
            <w:pPr>
              <w:spacing w:line="215" w:lineRule="exact"/>
              <w:jc w:val="center"/>
              <w:rPr>
                <w:rFonts w:hint="default"/>
              </w:rPr>
            </w:pPr>
            <w:r>
              <w:rPr>
                <w:sz w:val="14"/>
                <w:shd w:val="clear" w:color="000000" w:fill="auto"/>
              </w:rPr>
              <w:t>６</w:t>
            </w:r>
          </w:p>
        </w:tc>
        <w:tc>
          <w:tcPr>
            <w:tcW w:w="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E71CA" w14:textId="77777777" w:rsidR="00001629" w:rsidRDefault="00001629" w:rsidP="00001629">
            <w:pPr>
              <w:spacing w:line="215" w:lineRule="exact"/>
              <w:jc w:val="center"/>
              <w:rPr>
                <w:rFonts w:hint="default"/>
              </w:rPr>
            </w:pPr>
            <w:r>
              <w:rPr>
                <w:sz w:val="14"/>
                <w:shd w:val="clear" w:color="000000" w:fill="auto"/>
              </w:rPr>
              <w:t>用途変更</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0185D" w14:textId="77777777" w:rsidR="00001629" w:rsidRPr="00F2659D" w:rsidRDefault="00001629" w:rsidP="00001629">
            <w:pPr>
              <w:spacing w:line="215" w:lineRule="exact"/>
              <w:rPr>
                <w:rFonts w:hint="default"/>
                <w:sz w:val="14"/>
                <w:shd w:val="clear" w:color="000000" w:fil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39AA6" w14:textId="77777777" w:rsidR="00001629" w:rsidRDefault="00001629" w:rsidP="00001629">
            <w:pPr>
              <w:spacing w:line="215" w:lineRule="exact"/>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0BDAD" w14:textId="77777777" w:rsidR="00001629" w:rsidRDefault="00001629" w:rsidP="00001629">
            <w:pPr>
              <w:spacing w:line="215" w:lineRule="exact"/>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97AED" w14:textId="77777777" w:rsidR="00001629" w:rsidRDefault="00001629" w:rsidP="00001629">
            <w:pPr>
              <w:spacing w:line="215" w:lineRule="exact"/>
              <w:jc w:val="center"/>
              <w:rPr>
                <w:rFonts w:hint="default"/>
              </w:rPr>
            </w:pP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DB137" w14:textId="77777777" w:rsidR="00001629" w:rsidRDefault="00001629" w:rsidP="00001629">
            <w:pPr>
              <w:spacing w:line="215" w:lineRule="exact"/>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439AA" w14:textId="77777777" w:rsidR="00001629" w:rsidRPr="00A107C3" w:rsidRDefault="00001629" w:rsidP="00001629">
            <w:pPr>
              <w:spacing w:line="215" w:lineRule="exact"/>
              <w:jc w:val="both"/>
              <w:rPr>
                <w:rFonts w:hint="default"/>
                <w:sz w:val="14"/>
                <w:shd w:val="clear" w:color="000000" w:fill="auto"/>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4E875" w14:textId="77777777" w:rsidR="00001629" w:rsidRDefault="00001629" w:rsidP="00001629">
            <w:pPr>
              <w:spacing w:line="215" w:lineRule="exact"/>
              <w:jc w:val="center"/>
              <w:rPr>
                <w:rFonts w:hint="default"/>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67EBD" w14:textId="77777777" w:rsidR="00001629" w:rsidRDefault="00001629" w:rsidP="00001629">
            <w:pPr>
              <w:spacing w:line="215" w:lineRule="exact"/>
              <w:jc w:val="center"/>
              <w:rPr>
                <w:rFonts w:hint="default"/>
              </w:rPr>
            </w:pPr>
          </w:p>
        </w:tc>
        <w:tc>
          <w:tcPr>
            <w:tcW w:w="17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8CEE8" w14:textId="77777777" w:rsidR="00001629" w:rsidRDefault="00001629" w:rsidP="00001629">
            <w:pPr>
              <w:spacing w:line="215" w:lineRule="exact"/>
              <w:jc w:val="both"/>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6879A" w14:textId="77777777" w:rsidR="00001629" w:rsidRDefault="00001629" w:rsidP="00001629">
            <w:pPr>
              <w:spacing w:line="215" w:lineRule="exact"/>
              <w:jc w:val="both"/>
              <w:rPr>
                <w:rFonts w:hint="default"/>
              </w:rPr>
            </w:pPr>
          </w:p>
          <w:p w14:paraId="1A8D04ED" w14:textId="77777777" w:rsidR="00001629" w:rsidRDefault="00001629" w:rsidP="00001629">
            <w:pPr>
              <w:spacing w:line="215" w:lineRule="exact"/>
              <w:jc w:val="both"/>
              <w:rPr>
                <w:rFonts w:hint="default"/>
              </w:rPr>
            </w:pPr>
          </w:p>
          <w:p w14:paraId="2F02B3BE" w14:textId="77777777" w:rsidR="00001629" w:rsidRDefault="00001629" w:rsidP="00001629">
            <w:pPr>
              <w:spacing w:line="215" w:lineRule="exact"/>
              <w:jc w:val="both"/>
              <w:rPr>
                <w:rFonts w:hint="default"/>
              </w:rPr>
            </w:pPr>
          </w:p>
        </w:tc>
      </w:tr>
      <w:tr w:rsidR="00001629" w14:paraId="656516A5" w14:textId="77777777" w:rsidTr="00B24213">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0E061" w14:textId="77777777" w:rsidR="00001629" w:rsidRDefault="00001629" w:rsidP="00001629">
            <w:pPr>
              <w:spacing w:line="215" w:lineRule="exact"/>
              <w:jc w:val="center"/>
              <w:rPr>
                <w:rFonts w:hint="default"/>
              </w:rPr>
            </w:pPr>
            <w:r>
              <w:rPr>
                <w:sz w:val="14"/>
                <w:shd w:val="clear" w:color="000000" w:fill="auto"/>
              </w:rPr>
              <w:t>７</w:t>
            </w:r>
          </w:p>
        </w:tc>
        <w:tc>
          <w:tcPr>
            <w:tcW w:w="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C9394" w14:textId="77777777" w:rsidR="00001629" w:rsidRDefault="00001629" w:rsidP="00001629">
            <w:pPr>
              <w:spacing w:line="215" w:lineRule="exact"/>
              <w:jc w:val="center"/>
              <w:rPr>
                <w:rFonts w:hint="default"/>
              </w:rPr>
            </w:pPr>
            <w:r>
              <w:rPr>
                <w:sz w:val="14"/>
                <w:shd w:val="clear" w:color="000000" w:fill="auto"/>
              </w:rPr>
              <w:t>用途変更</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639EE" w14:textId="77777777" w:rsidR="00001629" w:rsidRDefault="00001629" w:rsidP="00001629">
            <w:pPr>
              <w:spacing w:line="215" w:lineRule="exact"/>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93CE6" w14:textId="77777777" w:rsidR="00001629" w:rsidRDefault="00001629" w:rsidP="00001629">
            <w:pPr>
              <w:spacing w:line="215" w:lineRule="exact"/>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20A84" w14:textId="77777777" w:rsidR="00001629" w:rsidRDefault="00001629" w:rsidP="00001629">
            <w:pPr>
              <w:spacing w:line="215" w:lineRule="exact"/>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A1DF4" w14:textId="77777777" w:rsidR="00001629" w:rsidRDefault="00001629" w:rsidP="00001629">
            <w:pPr>
              <w:spacing w:line="215" w:lineRule="exact"/>
              <w:jc w:val="center"/>
              <w:rPr>
                <w:rFonts w:hint="default"/>
              </w:rPr>
            </w:pP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BF5BB" w14:textId="77777777" w:rsidR="00001629" w:rsidRDefault="00001629" w:rsidP="00001629">
            <w:pPr>
              <w:spacing w:line="215" w:lineRule="exact"/>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EC37A" w14:textId="77777777" w:rsidR="00001629" w:rsidRDefault="00001629" w:rsidP="00001629">
            <w:pPr>
              <w:spacing w:line="215" w:lineRule="exact"/>
              <w:jc w:val="center"/>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DF02B" w14:textId="77777777" w:rsidR="00001629" w:rsidRDefault="00001629" w:rsidP="00001629">
            <w:pPr>
              <w:spacing w:line="215" w:lineRule="exact"/>
              <w:jc w:val="center"/>
              <w:rPr>
                <w:rFonts w:hint="default"/>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3868E" w14:textId="77777777" w:rsidR="00001629" w:rsidRDefault="00001629" w:rsidP="00001629">
            <w:pPr>
              <w:spacing w:line="215" w:lineRule="exact"/>
              <w:jc w:val="center"/>
              <w:rPr>
                <w:rFonts w:hint="default"/>
              </w:rPr>
            </w:pPr>
          </w:p>
        </w:tc>
        <w:tc>
          <w:tcPr>
            <w:tcW w:w="17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D9C66" w14:textId="77777777" w:rsidR="00001629" w:rsidRDefault="00001629" w:rsidP="00001629">
            <w:pPr>
              <w:spacing w:line="215" w:lineRule="exact"/>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5D258" w14:textId="77777777" w:rsidR="00001629" w:rsidRDefault="00001629" w:rsidP="00001629">
            <w:pPr>
              <w:spacing w:line="215" w:lineRule="exact"/>
              <w:jc w:val="both"/>
              <w:rPr>
                <w:rFonts w:hint="default"/>
              </w:rPr>
            </w:pPr>
          </w:p>
          <w:p w14:paraId="542332EA" w14:textId="77777777" w:rsidR="00001629" w:rsidRDefault="00001629" w:rsidP="00001629">
            <w:pPr>
              <w:spacing w:line="215" w:lineRule="exact"/>
              <w:jc w:val="both"/>
              <w:rPr>
                <w:rFonts w:hint="default"/>
              </w:rPr>
            </w:pPr>
          </w:p>
        </w:tc>
      </w:tr>
      <w:tr w:rsidR="00001629" w14:paraId="17EDBD97" w14:textId="77777777" w:rsidTr="00B24213">
        <w:trPr>
          <w:trHeight w:val="454"/>
        </w:trPr>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29766" w14:textId="77777777" w:rsidR="00001629" w:rsidRDefault="00001629" w:rsidP="00001629">
            <w:pPr>
              <w:spacing w:line="215" w:lineRule="exact"/>
              <w:jc w:val="center"/>
              <w:rPr>
                <w:rFonts w:hint="default"/>
              </w:rPr>
            </w:pPr>
            <w:r>
              <w:rPr>
                <w:sz w:val="14"/>
                <w:shd w:val="clear" w:color="000000" w:fill="auto"/>
              </w:rPr>
              <w:t>計</w:t>
            </w:r>
          </w:p>
        </w:tc>
        <w:tc>
          <w:tcPr>
            <w:tcW w:w="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70DA1" w14:textId="77777777" w:rsidR="00001629" w:rsidRDefault="00001629" w:rsidP="00001629">
            <w:pPr>
              <w:spacing w:line="215" w:lineRule="exact"/>
              <w:jc w:val="center"/>
              <w:rPr>
                <w:rFonts w:hint="default"/>
                <w:sz w:val="14"/>
                <w:shd w:val="clear" w:color="000000" w:fill="auto"/>
              </w:rPr>
            </w:pPr>
            <w:r>
              <w:rPr>
                <w:sz w:val="14"/>
                <w:shd w:val="clear" w:color="000000" w:fill="auto"/>
              </w:rPr>
              <w:t>（件数）</w:t>
            </w:r>
          </w:p>
          <w:p w14:paraId="7372B0C7" w14:textId="77777777" w:rsidR="00001629" w:rsidRDefault="00001629" w:rsidP="00001629">
            <w:pPr>
              <w:spacing w:line="215" w:lineRule="exact"/>
              <w:jc w:val="center"/>
              <w:rPr>
                <w:rFonts w:hint="default"/>
              </w:rPr>
            </w:pPr>
            <w:r>
              <w:rPr>
                <w:sz w:val="14"/>
                <w:shd w:val="clear" w:color="000000" w:fill="auto"/>
              </w:rPr>
              <w:t>件</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F4B396" w14:textId="77777777" w:rsidR="00001629" w:rsidRDefault="00001629" w:rsidP="00001629">
            <w:pPr>
              <w:spacing w:line="215" w:lineRule="exact"/>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A4D8B" w14:textId="77777777" w:rsidR="00001629" w:rsidRDefault="00001629" w:rsidP="00001629">
            <w:pPr>
              <w:spacing w:line="215" w:lineRule="exact"/>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DB55A" w14:textId="77777777" w:rsidR="00001629" w:rsidRDefault="00001629" w:rsidP="00001629">
            <w:pPr>
              <w:spacing w:line="215" w:lineRule="exact"/>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2E7E2" w14:textId="77777777" w:rsidR="00001629" w:rsidRDefault="00001629" w:rsidP="00001629">
            <w:pPr>
              <w:spacing w:line="215" w:lineRule="exact"/>
              <w:jc w:val="center"/>
              <w:rPr>
                <w:rFonts w:hint="default"/>
              </w:rPr>
            </w:pPr>
          </w:p>
        </w:tc>
        <w:tc>
          <w:tcPr>
            <w:tcW w:w="4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686B2" w14:textId="77777777" w:rsidR="00001629" w:rsidRDefault="00001629" w:rsidP="00001629">
            <w:pPr>
              <w:spacing w:line="215" w:lineRule="exact"/>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A257B" w14:textId="77777777" w:rsidR="00001629" w:rsidRDefault="00001629" w:rsidP="00001629">
            <w:pPr>
              <w:spacing w:line="215" w:lineRule="exact"/>
              <w:jc w:val="center"/>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CB477" w14:textId="77777777" w:rsidR="00001629" w:rsidRDefault="00001629" w:rsidP="00001629">
            <w:pPr>
              <w:spacing w:line="215" w:lineRule="exact"/>
              <w:jc w:val="center"/>
              <w:rPr>
                <w:rFonts w:hint="default"/>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4140B" w14:textId="77777777" w:rsidR="00001629" w:rsidRDefault="00001629" w:rsidP="00001629">
            <w:pPr>
              <w:spacing w:line="215" w:lineRule="exact"/>
              <w:jc w:val="center"/>
              <w:rPr>
                <w:rFonts w:hint="default"/>
              </w:rPr>
            </w:pPr>
          </w:p>
        </w:tc>
        <w:tc>
          <w:tcPr>
            <w:tcW w:w="17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1C988" w14:textId="77777777" w:rsidR="00001629" w:rsidRDefault="00001629" w:rsidP="00001629">
            <w:pPr>
              <w:spacing w:line="215" w:lineRule="exact"/>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D3096" w14:textId="77777777" w:rsidR="00001629" w:rsidRDefault="00001629" w:rsidP="00001629">
            <w:pPr>
              <w:spacing w:line="215" w:lineRule="exact"/>
              <w:jc w:val="both"/>
              <w:rPr>
                <w:rFonts w:hint="default"/>
              </w:rPr>
            </w:pPr>
          </w:p>
        </w:tc>
      </w:tr>
      <w:tr w:rsidR="00001629" w14:paraId="3C12F2C6" w14:textId="77777777" w:rsidTr="00B24213">
        <w:trPr>
          <w:trHeight w:val="454"/>
        </w:trPr>
        <w:tc>
          <w:tcPr>
            <w:tcW w:w="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8F0E31" w14:textId="77777777" w:rsidR="00001629" w:rsidRDefault="00001629" w:rsidP="00001629">
            <w:pPr>
              <w:spacing w:line="215" w:lineRule="exact"/>
              <w:jc w:val="center"/>
              <w:rPr>
                <w:rFonts w:hint="default"/>
              </w:rPr>
            </w:pPr>
            <w:r>
              <w:rPr>
                <w:sz w:val="14"/>
                <w:shd w:val="clear" w:color="000000" w:fill="auto"/>
              </w:rPr>
              <w:t>計</w:t>
            </w:r>
          </w:p>
        </w:tc>
        <w:tc>
          <w:tcPr>
            <w:tcW w:w="79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203A75" w14:textId="77777777" w:rsidR="00001629" w:rsidRDefault="00001629" w:rsidP="00001629">
            <w:pPr>
              <w:spacing w:line="215" w:lineRule="exact"/>
              <w:jc w:val="center"/>
              <w:rPr>
                <w:rFonts w:hint="default"/>
                <w:sz w:val="14"/>
                <w:shd w:val="clear" w:color="000000" w:fill="auto"/>
              </w:rPr>
            </w:pPr>
            <w:r>
              <w:rPr>
                <w:sz w:val="14"/>
                <w:shd w:val="clear" w:color="000000" w:fill="auto"/>
              </w:rPr>
              <w:t>（件数）</w:t>
            </w:r>
          </w:p>
          <w:p w14:paraId="346F4703" w14:textId="7D813F46" w:rsidR="00001629" w:rsidRDefault="008456FC" w:rsidP="00001629">
            <w:pPr>
              <w:spacing w:line="215" w:lineRule="exact"/>
              <w:jc w:val="center"/>
              <w:rPr>
                <w:rFonts w:hint="default"/>
              </w:rPr>
            </w:pPr>
            <w:r>
              <w:rPr>
                <w:sz w:val="14"/>
                <w:shd w:val="clear" w:color="000000" w:fill="auto"/>
              </w:rPr>
              <w:t>2</w:t>
            </w:r>
            <w:r w:rsidR="00001629">
              <w:rPr>
                <w:sz w:val="14"/>
                <w:shd w:val="clear" w:color="000000" w:fill="auto"/>
              </w:rPr>
              <w:t>件</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0413E2" w14:textId="77777777" w:rsidR="00001629" w:rsidRDefault="00001629" w:rsidP="00001629">
            <w:pPr>
              <w:pStyle w:val="3"/>
              <w:jc w:val="center"/>
              <w:rPr>
                <w:rFonts w:hint="default"/>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7B9E1E" w14:textId="2652D83D" w:rsidR="00001629" w:rsidRPr="00825817" w:rsidRDefault="00001629" w:rsidP="00001629">
            <w:pPr>
              <w:pStyle w:val="3"/>
              <w:rPr>
                <w:rFonts w:hint="default"/>
                <w:sz w:val="16"/>
                <w:szCs w:val="16"/>
              </w:rPr>
            </w:pPr>
            <w:r>
              <w:rPr>
                <w:sz w:val="16"/>
                <w:szCs w:val="16"/>
              </w:rPr>
              <w:t>△12.</w:t>
            </w:r>
            <w:r w:rsidR="00B135DB">
              <w:rPr>
                <w:sz w:val="16"/>
                <w:szCs w:val="16"/>
              </w:rPr>
              <w:t>2</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6DB6A6" w14:textId="77777777" w:rsidR="00001629" w:rsidRDefault="00001629" w:rsidP="00001629">
            <w:pPr>
              <w:pStyle w:val="3"/>
              <w:jc w:val="center"/>
              <w:rPr>
                <w:rFonts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04B84D" w14:textId="77777777" w:rsidR="00001629" w:rsidRDefault="00001629" w:rsidP="00001629">
            <w:pPr>
              <w:pStyle w:val="3"/>
              <w:jc w:val="center"/>
              <w:rPr>
                <w:rFonts w:hint="default"/>
              </w:rPr>
            </w:pPr>
          </w:p>
        </w:tc>
        <w:tc>
          <w:tcPr>
            <w:tcW w:w="4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1F2C14" w14:textId="77777777" w:rsidR="00001629" w:rsidRDefault="00001629" w:rsidP="00001629">
            <w:pPr>
              <w:pStyle w:val="3"/>
              <w:jc w:val="cente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EAC765" w14:textId="77777777" w:rsidR="00001629" w:rsidRDefault="00001629" w:rsidP="00001629">
            <w:pPr>
              <w:pStyle w:val="3"/>
              <w:jc w:val="center"/>
              <w:rPr>
                <w:rFonts w:hint="default"/>
              </w:rPr>
            </w:pP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F03625" w14:textId="77777777" w:rsidR="00001629" w:rsidRDefault="00001629" w:rsidP="00001629">
            <w:pPr>
              <w:pStyle w:val="3"/>
              <w:jc w:val="center"/>
              <w:rPr>
                <w:rFonts w:hint="default"/>
              </w:rPr>
            </w:pPr>
          </w:p>
        </w:tc>
        <w:tc>
          <w:tcPr>
            <w:tcW w:w="10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5A1C14" w14:textId="77777777" w:rsidR="00001629" w:rsidRDefault="00001629" w:rsidP="00001629">
            <w:pPr>
              <w:pStyle w:val="3"/>
              <w:jc w:val="center"/>
              <w:rPr>
                <w:rFonts w:hint="default"/>
              </w:rPr>
            </w:pPr>
          </w:p>
        </w:tc>
        <w:tc>
          <w:tcPr>
            <w:tcW w:w="17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F4282D" w14:textId="77777777" w:rsidR="00001629" w:rsidRDefault="00001629" w:rsidP="00001629">
            <w:pPr>
              <w:pStyle w:val="3"/>
              <w:jc w:val="center"/>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B5F209" w14:textId="77777777" w:rsidR="00001629" w:rsidRDefault="00001629" w:rsidP="00001629">
            <w:pPr>
              <w:pStyle w:val="3"/>
              <w:jc w:val="both"/>
              <w:rPr>
                <w:rFonts w:hint="default"/>
              </w:rPr>
            </w:pPr>
          </w:p>
        </w:tc>
      </w:tr>
      <w:tr w:rsidR="00001629" w14:paraId="79763125" w14:textId="77777777" w:rsidTr="00B24213">
        <w:trPr>
          <w:trHeight w:val="364"/>
        </w:trPr>
        <w:tc>
          <w:tcPr>
            <w:tcW w:w="536" w:type="dxa"/>
            <w:vMerge/>
            <w:tcBorders>
              <w:top w:val="nil"/>
              <w:left w:val="single" w:sz="4" w:space="0" w:color="000000"/>
              <w:bottom w:val="single" w:sz="4" w:space="0" w:color="000000"/>
              <w:right w:val="single" w:sz="4" w:space="0" w:color="000000"/>
            </w:tcBorders>
            <w:tcMar>
              <w:left w:w="49" w:type="dxa"/>
              <w:right w:w="49" w:type="dxa"/>
            </w:tcMar>
          </w:tcPr>
          <w:p w14:paraId="3DF875EA" w14:textId="77777777" w:rsidR="00001629" w:rsidRDefault="00001629" w:rsidP="00001629">
            <w:pPr>
              <w:pStyle w:val="3"/>
              <w:rPr>
                <w:rFonts w:hint="default"/>
              </w:rPr>
            </w:pPr>
          </w:p>
        </w:tc>
        <w:tc>
          <w:tcPr>
            <w:tcW w:w="797" w:type="dxa"/>
            <w:vMerge/>
            <w:tcBorders>
              <w:top w:val="nil"/>
              <w:left w:val="single" w:sz="4" w:space="0" w:color="000000"/>
              <w:bottom w:val="single" w:sz="4" w:space="0" w:color="000000"/>
              <w:right w:val="single" w:sz="4" w:space="0" w:color="000000"/>
            </w:tcBorders>
            <w:tcMar>
              <w:left w:w="49" w:type="dxa"/>
              <w:right w:w="49" w:type="dxa"/>
            </w:tcMar>
          </w:tcPr>
          <w:p w14:paraId="7FD076A2" w14:textId="77777777" w:rsidR="00001629" w:rsidRDefault="00001629" w:rsidP="00001629">
            <w:pPr>
              <w:pStyle w:val="3"/>
              <w:rPr>
                <w:rFonts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7B6422E1" w14:textId="77777777" w:rsidR="00001629" w:rsidRDefault="00001629" w:rsidP="00001629">
            <w:pPr>
              <w:pStyle w:val="3"/>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4B9AFFA8" w14:textId="77777777" w:rsidR="00001629" w:rsidRDefault="00001629" w:rsidP="00001629">
            <w:pPr>
              <w:pStyle w:val="3"/>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144EBBDB" w14:textId="77777777" w:rsidR="00001629" w:rsidRDefault="00001629" w:rsidP="00001629">
            <w:pPr>
              <w:pStyle w:val="3"/>
              <w:rPr>
                <w:rFonts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2B8982A6" w14:textId="77777777" w:rsidR="00001629" w:rsidRDefault="00001629" w:rsidP="00001629">
            <w:pPr>
              <w:pStyle w:val="3"/>
              <w:rPr>
                <w:rFonts w:hint="default"/>
              </w:rPr>
            </w:pPr>
          </w:p>
        </w:tc>
        <w:tc>
          <w:tcPr>
            <w:tcW w:w="479" w:type="dxa"/>
            <w:vMerge/>
            <w:tcBorders>
              <w:top w:val="nil"/>
              <w:left w:val="single" w:sz="4" w:space="0" w:color="000000"/>
              <w:bottom w:val="single" w:sz="4" w:space="0" w:color="000000"/>
              <w:right w:val="single" w:sz="4" w:space="0" w:color="000000"/>
            </w:tcBorders>
            <w:tcMar>
              <w:left w:w="49" w:type="dxa"/>
              <w:right w:w="49" w:type="dxa"/>
            </w:tcMar>
          </w:tcPr>
          <w:p w14:paraId="5565D5B9" w14:textId="77777777" w:rsidR="00001629" w:rsidRDefault="00001629" w:rsidP="00001629">
            <w:pPr>
              <w:pStyle w:val="3"/>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3EC4F59F" w14:textId="77777777" w:rsidR="00001629" w:rsidRDefault="00001629" w:rsidP="00001629">
            <w:pPr>
              <w:pStyle w:val="3"/>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250F9F51" w14:textId="77777777" w:rsidR="00001629" w:rsidRDefault="00001629" w:rsidP="00001629">
            <w:pPr>
              <w:pStyle w:val="3"/>
              <w:rPr>
                <w:rFonts w:hint="default"/>
              </w:rPr>
            </w:pPr>
          </w:p>
        </w:tc>
        <w:tc>
          <w:tcPr>
            <w:tcW w:w="1054" w:type="dxa"/>
            <w:vMerge/>
            <w:tcBorders>
              <w:top w:val="nil"/>
              <w:left w:val="single" w:sz="4" w:space="0" w:color="000000"/>
              <w:bottom w:val="single" w:sz="4" w:space="0" w:color="000000"/>
              <w:right w:val="single" w:sz="4" w:space="0" w:color="000000"/>
            </w:tcBorders>
            <w:tcMar>
              <w:left w:w="49" w:type="dxa"/>
              <w:right w:w="49" w:type="dxa"/>
            </w:tcMar>
          </w:tcPr>
          <w:p w14:paraId="635FB5FF" w14:textId="77777777" w:rsidR="00001629" w:rsidRDefault="00001629" w:rsidP="00001629">
            <w:pPr>
              <w:pStyle w:val="3"/>
              <w:rPr>
                <w:rFonts w:hint="default"/>
              </w:rPr>
            </w:pPr>
          </w:p>
        </w:tc>
        <w:tc>
          <w:tcPr>
            <w:tcW w:w="1778" w:type="dxa"/>
            <w:vMerge/>
            <w:tcBorders>
              <w:top w:val="nil"/>
              <w:left w:val="single" w:sz="4" w:space="0" w:color="000000"/>
              <w:bottom w:val="single" w:sz="4" w:space="0" w:color="000000"/>
              <w:right w:val="single" w:sz="4" w:space="0" w:color="000000"/>
            </w:tcBorders>
            <w:tcMar>
              <w:left w:w="49" w:type="dxa"/>
              <w:right w:w="49" w:type="dxa"/>
            </w:tcMar>
          </w:tcPr>
          <w:p w14:paraId="69D5F417" w14:textId="77777777" w:rsidR="00001629" w:rsidRDefault="00001629" w:rsidP="00001629">
            <w:pPr>
              <w:pStyle w:val="3"/>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0020B3E" w14:textId="77777777" w:rsidR="00001629" w:rsidRDefault="00001629" w:rsidP="00001629">
            <w:pPr>
              <w:pStyle w:val="3"/>
              <w:rPr>
                <w:rFonts w:hint="default"/>
              </w:rPr>
            </w:pPr>
          </w:p>
        </w:tc>
      </w:tr>
    </w:tbl>
    <w:p w14:paraId="464860A9" w14:textId="77777777" w:rsidR="00E10AAD" w:rsidRDefault="00496277">
      <w:pPr>
        <w:pStyle w:val="3"/>
        <w:spacing w:line="226" w:lineRule="exact"/>
        <w:rPr>
          <w:rFonts w:hint="default"/>
          <w:spacing w:val="-12"/>
        </w:rPr>
      </w:pPr>
      <w:r>
        <w:rPr>
          <w:spacing w:val="-12"/>
        </w:rPr>
        <w:t>＜</w:t>
      </w:r>
      <w:r w:rsidR="00E10AAD">
        <w:rPr>
          <w:spacing w:val="-12"/>
        </w:rPr>
        <w:t>記載上の注意＞</w:t>
      </w:r>
    </w:p>
    <w:p w14:paraId="61B115EC" w14:textId="39EEA4EF" w:rsidR="00E10AAD" w:rsidRDefault="00496277">
      <w:pPr>
        <w:pStyle w:val="3"/>
        <w:spacing w:line="226" w:lineRule="exact"/>
        <w:rPr>
          <w:rFonts w:hint="default"/>
          <w:spacing w:val="-12"/>
        </w:rPr>
      </w:pPr>
      <w:r>
        <w:rPr>
          <w:spacing w:val="-8"/>
        </w:rPr>
        <w:t>注</w:t>
      </w:r>
      <w:r w:rsidR="00E10AAD">
        <w:rPr>
          <w:spacing w:val="-12"/>
        </w:rPr>
        <w:t>１</w:t>
      </w:r>
      <w:r w:rsidR="00E10AAD">
        <w:rPr>
          <w:spacing w:val="-8"/>
        </w:rPr>
        <w:t xml:space="preserve">  </w:t>
      </w:r>
      <w:r w:rsidR="00E10AAD">
        <w:rPr>
          <w:spacing w:val="-12"/>
        </w:rPr>
        <w:t>変更案件は</w:t>
      </w:r>
      <w:r w:rsidR="00EA7021">
        <w:rPr>
          <w:spacing w:val="-12"/>
        </w:rPr>
        <w:t>、</w:t>
      </w:r>
      <w:r w:rsidR="00E10AAD">
        <w:rPr>
          <w:spacing w:val="-12"/>
        </w:rPr>
        <w:t>「変更内容」が編入</w:t>
      </w:r>
      <w:r w:rsidR="00EA7021">
        <w:rPr>
          <w:spacing w:val="-12"/>
        </w:rPr>
        <w:t>、</w:t>
      </w:r>
      <w:r w:rsidR="00E10AAD">
        <w:rPr>
          <w:spacing w:val="-12"/>
        </w:rPr>
        <w:t>除外及び用途変更である案件ごとにまとめ</w:t>
      </w:r>
      <w:r w:rsidR="00EA7021">
        <w:rPr>
          <w:spacing w:val="-12"/>
        </w:rPr>
        <w:t>、</w:t>
      </w:r>
      <w:r w:rsidR="00E10AAD">
        <w:rPr>
          <w:spacing w:val="-12"/>
        </w:rPr>
        <w:t>この順により記載する。</w:t>
      </w:r>
    </w:p>
    <w:p w14:paraId="61A2F977" w14:textId="763CAC01" w:rsidR="00E10AAD" w:rsidRDefault="00E10AAD">
      <w:pPr>
        <w:pStyle w:val="3"/>
        <w:spacing w:line="226" w:lineRule="exact"/>
        <w:rPr>
          <w:rFonts w:hint="default"/>
          <w:spacing w:val="-12"/>
        </w:rPr>
      </w:pPr>
      <w:r>
        <w:rPr>
          <w:spacing w:val="-8"/>
        </w:rPr>
        <w:t xml:space="preserve">  </w:t>
      </w:r>
      <w:r>
        <w:rPr>
          <w:spacing w:val="-12"/>
        </w:rPr>
        <w:t>２</w:t>
      </w:r>
      <w:r>
        <w:rPr>
          <w:spacing w:val="-8"/>
        </w:rPr>
        <w:t xml:space="preserve">  </w:t>
      </w:r>
      <w:r>
        <w:rPr>
          <w:spacing w:val="-12"/>
        </w:rPr>
        <w:t>「面積」は</w:t>
      </w:r>
      <w:r w:rsidR="00EA7021">
        <w:rPr>
          <w:spacing w:val="-12"/>
        </w:rPr>
        <w:t>、</w:t>
      </w:r>
      <w:r>
        <w:rPr>
          <w:spacing w:val="-12"/>
        </w:rPr>
        <w:t>小数第２位で四捨五入し</w:t>
      </w:r>
      <w:r w:rsidR="00EA7021">
        <w:rPr>
          <w:spacing w:val="-12"/>
        </w:rPr>
        <w:t>、</w:t>
      </w:r>
      <w:r>
        <w:rPr>
          <w:spacing w:val="-12"/>
        </w:rPr>
        <w:t>小数第１位まで記入する。</w:t>
      </w:r>
    </w:p>
    <w:p w14:paraId="4449384D" w14:textId="3A7CE4D5" w:rsidR="00E10AAD" w:rsidRDefault="00E10AAD">
      <w:pPr>
        <w:pStyle w:val="3"/>
        <w:spacing w:line="226" w:lineRule="exact"/>
        <w:rPr>
          <w:rFonts w:hint="default"/>
          <w:spacing w:val="-12"/>
        </w:rPr>
      </w:pPr>
      <w:r>
        <w:rPr>
          <w:spacing w:val="-8"/>
        </w:rPr>
        <w:t xml:space="preserve">  </w:t>
      </w:r>
      <w:r>
        <w:rPr>
          <w:spacing w:val="-12"/>
        </w:rPr>
        <w:t>３</w:t>
      </w:r>
      <w:r>
        <w:rPr>
          <w:spacing w:val="-8"/>
        </w:rPr>
        <w:t xml:space="preserve">  </w:t>
      </w:r>
      <w:r>
        <w:rPr>
          <w:spacing w:val="-12"/>
        </w:rPr>
        <w:t>「用途区分」には</w:t>
      </w:r>
      <w:r w:rsidR="00EA7021">
        <w:rPr>
          <w:spacing w:val="-12"/>
        </w:rPr>
        <w:t>、</w:t>
      </w:r>
      <w:r>
        <w:rPr>
          <w:spacing w:val="-12"/>
        </w:rPr>
        <w:t>農用地利用計画で指定されている用途区分を記入する。</w:t>
      </w:r>
    </w:p>
    <w:p w14:paraId="4801B54B" w14:textId="77777777" w:rsidR="00E10AAD" w:rsidRDefault="00E10AAD">
      <w:pPr>
        <w:pStyle w:val="3"/>
        <w:spacing w:line="226" w:lineRule="exact"/>
        <w:rPr>
          <w:rFonts w:hint="default"/>
          <w:spacing w:val="-12"/>
        </w:rPr>
      </w:pPr>
      <w:r>
        <w:rPr>
          <w:spacing w:val="-12"/>
        </w:rPr>
        <w:t xml:space="preserve">　　　なお，農用地区域以外の区域は「白地」と記載する。</w:t>
      </w:r>
    </w:p>
    <w:p w14:paraId="0494D77D" w14:textId="47BC32AF" w:rsidR="00E10AAD" w:rsidRDefault="00E10AAD">
      <w:pPr>
        <w:pStyle w:val="3"/>
        <w:spacing w:line="226" w:lineRule="exact"/>
        <w:rPr>
          <w:rFonts w:hint="default"/>
          <w:spacing w:val="-12"/>
        </w:rPr>
      </w:pPr>
      <w:r>
        <w:rPr>
          <w:spacing w:val="-8"/>
        </w:rPr>
        <w:t xml:space="preserve">  </w:t>
      </w:r>
      <w:r>
        <w:rPr>
          <w:spacing w:val="-12"/>
        </w:rPr>
        <w:t>４</w:t>
      </w:r>
      <w:r>
        <w:rPr>
          <w:spacing w:val="-8"/>
        </w:rPr>
        <w:t xml:space="preserve">  </w:t>
      </w:r>
      <w:r>
        <w:rPr>
          <w:spacing w:val="-12"/>
        </w:rPr>
        <w:t>「農業生産状況」には</w:t>
      </w:r>
      <w:r w:rsidR="00EA7021">
        <w:rPr>
          <w:spacing w:val="-12"/>
        </w:rPr>
        <w:t>、</w:t>
      </w:r>
      <w:r>
        <w:rPr>
          <w:spacing w:val="-12"/>
        </w:rPr>
        <w:t>作目（例えば水稲，牧草等）</w:t>
      </w:r>
      <w:r w:rsidR="00EA7021">
        <w:rPr>
          <w:spacing w:val="-12"/>
        </w:rPr>
        <w:t>、</w:t>
      </w:r>
      <w:r>
        <w:rPr>
          <w:spacing w:val="-12"/>
        </w:rPr>
        <w:t>反収（㎏）等を記入する。</w:t>
      </w:r>
    </w:p>
    <w:p w14:paraId="5D1B96B2" w14:textId="13C8699B" w:rsidR="00E10AAD" w:rsidRDefault="00E10AAD">
      <w:pPr>
        <w:pStyle w:val="3"/>
        <w:spacing w:line="226" w:lineRule="exact"/>
        <w:rPr>
          <w:rFonts w:hint="default"/>
          <w:spacing w:val="-12"/>
        </w:rPr>
      </w:pPr>
      <w:r>
        <w:rPr>
          <w:spacing w:val="-12"/>
        </w:rPr>
        <w:t xml:space="preserve">　　　なお，不作地の場合は</w:t>
      </w:r>
      <w:r w:rsidR="00EA7021">
        <w:rPr>
          <w:spacing w:val="-12"/>
        </w:rPr>
        <w:t>、</w:t>
      </w:r>
      <w:r>
        <w:rPr>
          <w:spacing w:val="-12"/>
        </w:rPr>
        <w:t>不作地となった年次とともに「不作地　平成２～」のように記載する。</w:t>
      </w:r>
    </w:p>
    <w:p w14:paraId="06712507" w14:textId="27F631E0" w:rsidR="00E10AAD" w:rsidRDefault="00E10AAD" w:rsidP="00940945">
      <w:pPr>
        <w:pStyle w:val="3"/>
        <w:spacing w:line="226" w:lineRule="exact"/>
        <w:ind w:left="410" w:hangingChars="300" w:hanging="410"/>
        <w:rPr>
          <w:rFonts w:hint="default"/>
          <w:spacing w:val="-12"/>
        </w:rPr>
      </w:pPr>
      <w:r>
        <w:rPr>
          <w:spacing w:val="-8"/>
        </w:rPr>
        <w:t xml:space="preserve">  </w:t>
      </w:r>
      <w:r>
        <w:rPr>
          <w:spacing w:val="-12"/>
        </w:rPr>
        <w:t>５</w:t>
      </w:r>
      <w:r>
        <w:rPr>
          <w:spacing w:val="-8"/>
        </w:rPr>
        <w:t xml:space="preserve">  </w:t>
      </w:r>
      <w:r>
        <w:rPr>
          <w:spacing w:val="-12"/>
        </w:rPr>
        <w:t>「土地基盤整備事業関連等」には</w:t>
      </w:r>
      <w:r w:rsidR="00EA7021">
        <w:rPr>
          <w:spacing w:val="-12"/>
        </w:rPr>
        <w:t>、</w:t>
      </w:r>
      <w:r>
        <w:rPr>
          <w:spacing w:val="-12"/>
        </w:rPr>
        <w:t>当該土地に実施された（又は実施中の）土地改良事業</w:t>
      </w:r>
      <w:r w:rsidR="00EA7021">
        <w:rPr>
          <w:spacing w:val="-12"/>
        </w:rPr>
        <w:t>、</w:t>
      </w:r>
      <w:r>
        <w:rPr>
          <w:spacing w:val="-12"/>
        </w:rPr>
        <w:t>農用地</w:t>
      </w:r>
      <w:r w:rsidR="00940945">
        <w:rPr>
          <w:spacing w:val="-12"/>
        </w:rPr>
        <w:t>開発事業</w:t>
      </w:r>
      <w:r w:rsidR="00EA7021">
        <w:rPr>
          <w:spacing w:val="-12"/>
        </w:rPr>
        <w:t>、</w:t>
      </w:r>
      <w:r w:rsidR="00940945">
        <w:rPr>
          <w:spacing w:val="-12"/>
        </w:rPr>
        <w:t>農業構造改善事業等土地基盤整備事業の事業名</w:t>
      </w:r>
      <w:r w:rsidR="00EA7021">
        <w:rPr>
          <w:spacing w:val="-12"/>
        </w:rPr>
        <w:t>、</w:t>
      </w:r>
      <w:r w:rsidR="00940945">
        <w:rPr>
          <w:spacing w:val="-12"/>
        </w:rPr>
        <w:t>事業</w:t>
      </w:r>
      <w:r>
        <w:rPr>
          <w:spacing w:val="-12"/>
        </w:rPr>
        <w:t>実施年度（又は事業完了年度）等を記入する。</w:t>
      </w:r>
    </w:p>
    <w:p w14:paraId="3DA62268" w14:textId="43681A5F" w:rsidR="00E10AAD" w:rsidRDefault="00E10AAD" w:rsidP="00940945">
      <w:pPr>
        <w:pStyle w:val="3"/>
        <w:spacing w:line="226" w:lineRule="exact"/>
        <w:ind w:left="410" w:hangingChars="300" w:hanging="410"/>
        <w:rPr>
          <w:rFonts w:hint="default"/>
          <w:spacing w:val="-12"/>
        </w:rPr>
      </w:pPr>
      <w:r>
        <w:rPr>
          <w:spacing w:val="-8"/>
        </w:rPr>
        <w:t xml:space="preserve">  </w:t>
      </w:r>
      <w:r>
        <w:rPr>
          <w:spacing w:val="-12"/>
        </w:rPr>
        <w:t>６</w:t>
      </w:r>
      <w:r>
        <w:rPr>
          <w:spacing w:val="-8"/>
        </w:rPr>
        <w:t xml:space="preserve">  </w:t>
      </w:r>
      <w:r>
        <w:rPr>
          <w:spacing w:val="-12"/>
        </w:rPr>
        <w:t>「他の土地利用規制等」には</w:t>
      </w:r>
      <w:r w:rsidR="00EA7021">
        <w:rPr>
          <w:spacing w:val="-12"/>
        </w:rPr>
        <w:t>、</w:t>
      </w:r>
      <w:r>
        <w:rPr>
          <w:spacing w:val="-12"/>
        </w:rPr>
        <w:t>他の法令等により当該土地の利用上の規制について具体的に記入す</w:t>
      </w:r>
      <w:r w:rsidR="00940945">
        <w:rPr>
          <w:spacing w:val="-12"/>
        </w:rPr>
        <w:t>る（例えば「都市計画区域」</w:t>
      </w:r>
      <w:r w:rsidR="00EA7021">
        <w:rPr>
          <w:spacing w:val="-12"/>
        </w:rPr>
        <w:t>、</w:t>
      </w:r>
      <w:r w:rsidR="00940945">
        <w:rPr>
          <w:spacing w:val="-12"/>
        </w:rPr>
        <w:t>「市街化調整区域」</w:t>
      </w:r>
      <w:r w:rsidR="00EA7021">
        <w:rPr>
          <w:spacing w:val="-12"/>
        </w:rPr>
        <w:t>、</w:t>
      </w:r>
      <w:r w:rsidR="00940945">
        <w:rPr>
          <w:spacing w:val="-12"/>
        </w:rPr>
        <w:t>「地域森林</w:t>
      </w:r>
      <w:r>
        <w:rPr>
          <w:spacing w:val="-12"/>
        </w:rPr>
        <w:t>計画区域」</w:t>
      </w:r>
      <w:r w:rsidR="00EA7021">
        <w:rPr>
          <w:spacing w:val="-12"/>
        </w:rPr>
        <w:t>、</w:t>
      </w:r>
      <w:r>
        <w:rPr>
          <w:spacing w:val="-12"/>
        </w:rPr>
        <w:t>「県立自然公園普通地域」等）。</w:t>
      </w:r>
    </w:p>
    <w:p w14:paraId="2982D7B5" w14:textId="7E9BAA19" w:rsidR="00E10AAD" w:rsidRDefault="00E10AAD" w:rsidP="00940945">
      <w:pPr>
        <w:pStyle w:val="3"/>
        <w:spacing w:line="226" w:lineRule="exact"/>
        <w:ind w:left="410" w:hangingChars="300" w:hanging="410"/>
        <w:rPr>
          <w:rFonts w:hint="default"/>
          <w:spacing w:val="-12"/>
        </w:rPr>
      </w:pPr>
      <w:r>
        <w:rPr>
          <w:spacing w:val="-8"/>
        </w:rPr>
        <w:t xml:space="preserve">  </w:t>
      </w:r>
      <w:r>
        <w:rPr>
          <w:spacing w:val="-12"/>
        </w:rPr>
        <w:t>７</w:t>
      </w:r>
      <w:r>
        <w:rPr>
          <w:spacing w:val="-8"/>
        </w:rPr>
        <w:t xml:space="preserve">  </w:t>
      </w:r>
      <w:r>
        <w:rPr>
          <w:spacing w:val="-12"/>
        </w:rPr>
        <w:t>「変更する具体的理由」には</w:t>
      </w:r>
      <w:r w:rsidR="00EA7021">
        <w:rPr>
          <w:spacing w:val="-12"/>
        </w:rPr>
        <w:t>、</w:t>
      </w:r>
      <w:r>
        <w:rPr>
          <w:spacing w:val="-12"/>
        </w:rPr>
        <w:t>編入案件については</w:t>
      </w:r>
      <w:r w:rsidR="00EA7021">
        <w:rPr>
          <w:spacing w:val="-12"/>
        </w:rPr>
        <w:t>、</w:t>
      </w:r>
      <w:r>
        <w:rPr>
          <w:spacing w:val="-12"/>
        </w:rPr>
        <w:t>補助事業等の具体的な事業計画が予定され</w:t>
      </w:r>
      <w:r w:rsidR="00940945">
        <w:rPr>
          <w:spacing w:val="-12"/>
        </w:rPr>
        <w:t>ているとき</w:t>
      </w:r>
      <w:r w:rsidR="00EA7021">
        <w:rPr>
          <w:spacing w:val="-12"/>
        </w:rPr>
        <w:t>、</w:t>
      </w:r>
      <w:r w:rsidR="00940945">
        <w:rPr>
          <w:spacing w:val="-12"/>
        </w:rPr>
        <w:t>事業の概略（事業名</w:t>
      </w:r>
      <w:r w:rsidR="00EA7021">
        <w:rPr>
          <w:spacing w:val="-12"/>
        </w:rPr>
        <w:t>、</w:t>
      </w:r>
      <w:r w:rsidR="00940945">
        <w:rPr>
          <w:spacing w:val="-12"/>
        </w:rPr>
        <w:t>事業実施予定年度）等を</w:t>
      </w:r>
      <w:r w:rsidR="00EA7021">
        <w:rPr>
          <w:spacing w:val="-12"/>
        </w:rPr>
        <w:t>、</w:t>
      </w:r>
      <w:r w:rsidR="00940945">
        <w:rPr>
          <w:spacing w:val="-12"/>
        </w:rPr>
        <w:t>除外</w:t>
      </w:r>
      <w:r>
        <w:rPr>
          <w:spacing w:val="-12"/>
        </w:rPr>
        <w:t>及び用途変更の案件については</w:t>
      </w:r>
      <w:r w:rsidR="00EA7021">
        <w:rPr>
          <w:spacing w:val="-12"/>
        </w:rPr>
        <w:t>、</w:t>
      </w:r>
      <w:r>
        <w:rPr>
          <w:spacing w:val="-12"/>
        </w:rPr>
        <w:t>農用地等の転用計画が予定されているとき</w:t>
      </w:r>
      <w:r w:rsidR="00EA7021">
        <w:rPr>
          <w:spacing w:val="-12"/>
        </w:rPr>
        <w:t>、</w:t>
      </w:r>
      <w:r>
        <w:rPr>
          <w:spacing w:val="-12"/>
        </w:rPr>
        <w:t>その内容の概略を具体的に記入する。</w:t>
      </w:r>
    </w:p>
    <w:p w14:paraId="1B9A121F" w14:textId="546EAD77" w:rsidR="00B72457" w:rsidRPr="008053B9" w:rsidRDefault="00966198" w:rsidP="00B72457">
      <w:pPr>
        <w:pStyle w:val="3"/>
        <w:spacing w:line="226" w:lineRule="exact"/>
        <w:ind w:left="386" w:hangingChars="300" w:hanging="386"/>
        <w:rPr>
          <w:rFonts w:hint="default"/>
          <w:color w:val="auto"/>
          <w:spacing w:val="-12"/>
        </w:rPr>
      </w:pPr>
      <w:r>
        <w:rPr>
          <w:spacing w:val="-12"/>
        </w:rPr>
        <w:t xml:space="preserve">　</w:t>
      </w:r>
      <w:r w:rsidR="00F10005" w:rsidRPr="008053B9">
        <w:rPr>
          <w:color w:val="auto"/>
          <w:spacing w:val="-12"/>
        </w:rPr>
        <w:t>８</w:t>
      </w:r>
      <w:r w:rsidR="00B72457" w:rsidRPr="008053B9">
        <w:rPr>
          <w:color w:val="auto"/>
          <w:spacing w:val="-12"/>
        </w:rPr>
        <w:t>（１）</w:t>
      </w:r>
      <w:r w:rsidR="002369A2" w:rsidRPr="008053B9">
        <w:rPr>
          <w:color w:val="auto"/>
          <w:spacing w:val="-12"/>
        </w:rPr>
        <w:t>農地転用許可が必要となる案件については</w:t>
      </w:r>
      <w:r w:rsidR="00EA7021">
        <w:rPr>
          <w:color w:val="auto"/>
          <w:spacing w:val="-12"/>
        </w:rPr>
        <w:t>、</w:t>
      </w:r>
      <w:r w:rsidR="002369A2" w:rsidRPr="008053B9">
        <w:rPr>
          <w:color w:val="auto"/>
          <w:spacing w:val="-12"/>
        </w:rPr>
        <w:t>必要</w:t>
      </w:r>
      <w:r w:rsidR="00672678" w:rsidRPr="008053B9">
        <w:rPr>
          <w:color w:val="auto"/>
          <w:spacing w:val="-12"/>
        </w:rPr>
        <w:t>となる許可の農地法の条項を示すこと。例「（要）農地法第４条許可</w:t>
      </w:r>
      <w:r w:rsidR="002369A2" w:rsidRPr="008053B9">
        <w:rPr>
          <w:color w:val="auto"/>
          <w:spacing w:val="-12"/>
        </w:rPr>
        <w:t>」</w:t>
      </w:r>
    </w:p>
    <w:p w14:paraId="00B6012A" w14:textId="10F92BDD" w:rsidR="00940945" w:rsidRPr="008053B9" w:rsidRDefault="00B72457" w:rsidP="00B72457">
      <w:pPr>
        <w:pStyle w:val="3"/>
        <w:spacing w:line="226" w:lineRule="exact"/>
        <w:ind w:firstLineChars="200" w:firstLine="257"/>
        <w:rPr>
          <w:rFonts w:hint="default"/>
          <w:color w:val="auto"/>
          <w:spacing w:val="-12"/>
        </w:rPr>
      </w:pPr>
      <w:r w:rsidRPr="008053B9">
        <w:rPr>
          <w:color w:val="auto"/>
          <w:spacing w:val="-12"/>
        </w:rPr>
        <w:t>（２）</w:t>
      </w:r>
      <w:r w:rsidR="00940945" w:rsidRPr="008053B9">
        <w:rPr>
          <w:color w:val="auto"/>
          <w:spacing w:val="-12"/>
        </w:rPr>
        <w:t>「農用地利用計画変更意見書」</w:t>
      </w:r>
      <w:r w:rsidR="009F0F3C" w:rsidRPr="008053B9">
        <w:rPr>
          <w:color w:val="auto"/>
          <w:spacing w:val="-12"/>
        </w:rPr>
        <w:t>の提出</w:t>
      </w:r>
      <w:r w:rsidR="00940945" w:rsidRPr="008053B9">
        <w:rPr>
          <w:color w:val="auto"/>
          <w:spacing w:val="-12"/>
        </w:rPr>
        <w:t>を不要とした場合は</w:t>
      </w:r>
      <w:r w:rsidR="00EA7021">
        <w:rPr>
          <w:color w:val="auto"/>
          <w:spacing w:val="-12"/>
        </w:rPr>
        <w:t>、</w:t>
      </w:r>
      <w:r w:rsidR="00940945" w:rsidRPr="008053B9">
        <w:rPr>
          <w:color w:val="auto"/>
          <w:spacing w:val="-12"/>
        </w:rPr>
        <w:t>備考欄に事務取扱要領第３の４（１）但し書き①から③のうちいずれに該当するかを記載すること。</w:t>
      </w:r>
    </w:p>
    <w:p w14:paraId="615749D3" w14:textId="73B43436" w:rsidR="00E10AAD" w:rsidRDefault="00E10AAD">
      <w:pPr>
        <w:pStyle w:val="3"/>
        <w:spacing w:line="267" w:lineRule="exact"/>
        <w:rPr>
          <w:rFonts w:hint="default"/>
          <w:spacing w:val="-12"/>
        </w:rPr>
      </w:pPr>
      <w:r>
        <w:rPr>
          <w:spacing w:val="-12"/>
        </w:rPr>
        <w:t xml:space="preserve">　</w:t>
      </w:r>
    </w:p>
    <w:p w14:paraId="6343DE72" w14:textId="3DB9BA1E" w:rsidR="00001629" w:rsidRDefault="00001629">
      <w:pPr>
        <w:pStyle w:val="3"/>
        <w:spacing w:line="267" w:lineRule="exact"/>
        <w:rPr>
          <w:rFonts w:hint="default"/>
          <w:spacing w:val="-12"/>
        </w:rPr>
      </w:pPr>
    </w:p>
    <w:p w14:paraId="1925F0A9" w14:textId="77777777" w:rsidR="00001629" w:rsidRDefault="00001629">
      <w:pPr>
        <w:pStyle w:val="3"/>
        <w:spacing w:line="267" w:lineRule="exact"/>
        <w:rPr>
          <w:rFonts w:hint="default"/>
          <w:spacing w:val="-12"/>
        </w:rPr>
      </w:pPr>
    </w:p>
    <w:p w14:paraId="6CB80BE0" w14:textId="421472C9" w:rsidR="00E10AAD" w:rsidRPr="00E01308" w:rsidRDefault="002A239C" w:rsidP="002A239C">
      <w:pPr>
        <w:pStyle w:val="3"/>
        <w:spacing w:line="267" w:lineRule="exact"/>
        <w:rPr>
          <w:rFonts w:ascii="ＭＳ ゴシック" w:eastAsia="ＭＳ ゴシック" w:hAnsi="ＭＳ ゴシック" w:hint="default"/>
        </w:rPr>
      </w:pPr>
      <w:r>
        <w:rPr>
          <w:rFonts w:ascii="ＭＳ ゴシック" w:eastAsia="ＭＳ ゴシック" w:hAnsi="ＭＳ ゴシック"/>
        </w:rPr>
        <w:t>第２</w:t>
      </w:r>
      <w:r w:rsidR="00E10AAD" w:rsidRPr="00E01308">
        <w:rPr>
          <w:rFonts w:ascii="ＭＳ ゴシック" w:eastAsia="ＭＳ ゴシック" w:hAnsi="ＭＳ ゴシック"/>
          <w:spacing w:val="-3"/>
        </w:rPr>
        <w:t xml:space="preserve">  </w:t>
      </w:r>
      <w:r w:rsidR="00E10AAD" w:rsidRPr="00E01308">
        <w:rPr>
          <w:rFonts w:ascii="ＭＳ ゴシック" w:eastAsia="ＭＳ ゴシック" w:hAnsi="ＭＳ ゴシック"/>
        </w:rPr>
        <w:t>添付書類及び附図</w:t>
      </w:r>
    </w:p>
    <w:p w14:paraId="6BAC8F14" w14:textId="77777777" w:rsidR="00E10AAD" w:rsidRDefault="00E10AAD">
      <w:pPr>
        <w:rPr>
          <w:rFonts w:hint="default"/>
        </w:rPr>
      </w:pPr>
    </w:p>
    <w:p w14:paraId="7B727187" w14:textId="77777777" w:rsidR="001246D7" w:rsidRPr="00B50F3B" w:rsidRDefault="00E10AAD" w:rsidP="001246D7">
      <w:pPr>
        <w:rPr>
          <w:rFonts w:hint="default"/>
          <w:sz w:val="21"/>
        </w:rPr>
      </w:pPr>
      <w:r w:rsidRPr="00B50F3B">
        <w:rPr>
          <w:spacing w:val="-3"/>
          <w:sz w:val="21"/>
        </w:rPr>
        <w:t xml:space="preserve"> </w:t>
      </w:r>
      <w:r w:rsidR="001246D7" w:rsidRPr="00B50F3B">
        <w:rPr>
          <w:spacing w:val="-3"/>
          <w:sz w:val="21"/>
        </w:rPr>
        <w:t xml:space="preserve"> </w:t>
      </w:r>
      <w:r w:rsidR="001246D7" w:rsidRPr="00B50F3B">
        <w:rPr>
          <w:sz w:val="21"/>
        </w:rPr>
        <w:t>１</w:t>
      </w:r>
      <w:r w:rsidR="001246D7" w:rsidRPr="00B50F3B">
        <w:rPr>
          <w:spacing w:val="-3"/>
          <w:sz w:val="21"/>
        </w:rPr>
        <w:t xml:space="preserve">  </w:t>
      </w:r>
      <w:r w:rsidR="001246D7" w:rsidRPr="00B50F3B">
        <w:rPr>
          <w:sz w:val="21"/>
        </w:rPr>
        <w:t>事業計画者・地権者等からの変更意見書（別記様式第７号の１</w:t>
      </w:r>
      <w:r w:rsidR="001246D7">
        <w:rPr>
          <w:sz w:val="21"/>
        </w:rPr>
        <w:t>、</w:t>
      </w:r>
      <w:r w:rsidR="001246D7" w:rsidRPr="00B50F3B">
        <w:rPr>
          <w:sz w:val="21"/>
        </w:rPr>
        <w:t>７号の２又は７号の</w:t>
      </w:r>
    </w:p>
    <w:p w14:paraId="707A513C" w14:textId="77777777" w:rsidR="001246D7" w:rsidRPr="00B50F3B" w:rsidRDefault="001246D7" w:rsidP="001246D7">
      <w:pPr>
        <w:ind w:firstLineChars="200" w:firstLine="445"/>
        <w:rPr>
          <w:rFonts w:hint="default"/>
          <w:sz w:val="21"/>
        </w:rPr>
      </w:pPr>
      <w:r w:rsidRPr="00B50F3B">
        <w:rPr>
          <w:sz w:val="21"/>
        </w:rPr>
        <w:t>３）の写し</w:t>
      </w:r>
    </w:p>
    <w:p w14:paraId="1F8B5B1E" w14:textId="77777777" w:rsidR="001246D7" w:rsidRPr="00B50F3B" w:rsidRDefault="001246D7" w:rsidP="001246D7">
      <w:pPr>
        <w:rPr>
          <w:rFonts w:hint="default"/>
          <w:sz w:val="21"/>
        </w:rPr>
      </w:pPr>
      <w:r w:rsidRPr="00B50F3B">
        <w:rPr>
          <w:spacing w:val="-3"/>
          <w:sz w:val="21"/>
        </w:rPr>
        <w:t xml:space="preserve">  </w:t>
      </w:r>
      <w:r w:rsidRPr="00B50F3B">
        <w:rPr>
          <w:sz w:val="21"/>
        </w:rPr>
        <w:t>２</w:t>
      </w:r>
      <w:r w:rsidRPr="00B50F3B">
        <w:rPr>
          <w:spacing w:val="-3"/>
          <w:sz w:val="21"/>
        </w:rPr>
        <w:t xml:space="preserve">  </w:t>
      </w:r>
      <w:r w:rsidRPr="00B50F3B">
        <w:rPr>
          <w:sz w:val="21"/>
        </w:rPr>
        <w:t>関係農業協同組合</w:t>
      </w:r>
      <w:r>
        <w:rPr>
          <w:sz w:val="21"/>
        </w:rPr>
        <w:t>、</w:t>
      </w:r>
      <w:r w:rsidRPr="00B50F3B">
        <w:rPr>
          <w:sz w:val="21"/>
        </w:rPr>
        <w:t>土地改良区</w:t>
      </w:r>
      <w:r>
        <w:rPr>
          <w:sz w:val="21"/>
        </w:rPr>
        <w:t>、</w:t>
      </w:r>
      <w:r w:rsidRPr="00B50F3B">
        <w:rPr>
          <w:sz w:val="21"/>
        </w:rPr>
        <w:t>森林組合及び農業委員会の意見書</w:t>
      </w:r>
    </w:p>
    <w:p w14:paraId="40334C2A" w14:textId="77777777" w:rsidR="001246D7" w:rsidRPr="00B50F3B" w:rsidRDefault="001246D7" w:rsidP="001246D7">
      <w:pPr>
        <w:rPr>
          <w:rFonts w:hint="default"/>
          <w:sz w:val="21"/>
        </w:rPr>
      </w:pPr>
      <w:r w:rsidRPr="00B50F3B">
        <w:rPr>
          <w:spacing w:val="-3"/>
          <w:sz w:val="21"/>
        </w:rPr>
        <w:t xml:space="preserve">  </w:t>
      </w:r>
      <w:r w:rsidRPr="00B50F3B">
        <w:rPr>
          <w:sz w:val="21"/>
        </w:rPr>
        <w:t>３</w:t>
      </w:r>
      <w:r w:rsidRPr="00B50F3B">
        <w:rPr>
          <w:spacing w:val="-3"/>
          <w:sz w:val="21"/>
        </w:rPr>
        <w:t xml:space="preserve">  </w:t>
      </w:r>
      <w:r w:rsidRPr="00B50F3B">
        <w:rPr>
          <w:sz w:val="21"/>
        </w:rPr>
        <w:t>埋蔵文化財が関係するときは</w:t>
      </w:r>
      <w:r>
        <w:rPr>
          <w:sz w:val="21"/>
        </w:rPr>
        <w:t>、</w:t>
      </w:r>
      <w:r w:rsidRPr="00B50F3B">
        <w:rPr>
          <w:sz w:val="21"/>
        </w:rPr>
        <w:t>教育委員会との調整経過</w:t>
      </w:r>
    </w:p>
    <w:p w14:paraId="0AFDBEED" w14:textId="77777777" w:rsidR="001246D7" w:rsidRPr="00B50F3B" w:rsidRDefault="001246D7" w:rsidP="001246D7">
      <w:pPr>
        <w:rPr>
          <w:rFonts w:hint="default"/>
          <w:sz w:val="21"/>
        </w:rPr>
      </w:pPr>
      <w:r w:rsidRPr="00B50F3B">
        <w:rPr>
          <w:spacing w:val="-3"/>
          <w:sz w:val="21"/>
        </w:rPr>
        <w:t xml:space="preserve">  </w:t>
      </w:r>
      <w:r w:rsidRPr="00B50F3B">
        <w:rPr>
          <w:sz w:val="21"/>
        </w:rPr>
        <w:t>４</w:t>
      </w:r>
      <w:r w:rsidRPr="00B50F3B">
        <w:rPr>
          <w:spacing w:val="-3"/>
          <w:sz w:val="21"/>
        </w:rPr>
        <w:t xml:space="preserve">  </w:t>
      </w:r>
      <w:r w:rsidRPr="00B50F3B">
        <w:rPr>
          <w:sz w:val="21"/>
        </w:rPr>
        <w:t>ガイドライン第11の２の（２）のエの附図（変更箇所を明示したもの）</w:t>
      </w:r>
    </w:p>
    <w:p w14:paraId="00D82B35" w14:textId="43925181" w:rsidR="00E10AAD" w:rsidRPr="001246D7" w:rsidRDefault="00E10AAD" w:rsidP="001246D7">
      <w:pPr>
        <w:rPr>
          <w:rFonts w:hint="default"/>
          <w:sz w:val="21"/>
        </w:rPr>
      </w:pPr>
    </w:p>
    <w:sectPr w:rsidR="00E10AAD" w:rsidRPr="001246D7" w:rsidSect="00B50F3B">
      <w:footnotePr>
        <w:numRestart w:val="eachPage"/>
      </w:footnotePr>
      <w:endnotePr>
        <w:numFmt w:val="decimal"/>
      </w:endnotePr>
      <w:pgSz w:w="11906" w:h="16838" w:code="9"/>
      <w:pgMar w:top="1134" w:right="720" w:bottom="720" w:left="1134" w:header="0" w:footer="0" w:gutter="0"/>
      <w:cols w:space="720"/>
      <w:docGrid w:type="linesAndChars" w:linePitch="364" w:charSpace="25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0529" w14:textId="77777777" w:rsidR="003A4D46" w:rsidRDefault="003A4D46">
      <w:pPr>
        <w:spacing w:before="326"/>
        <w:rPr>
          <w:rFonts w:hint="default"/>
        </w:rPr>
      </w:pPr>
      <w:r>
        <w:continuationSeparator/>
      </w:r>
    </w:p>
  </w:endnote>
  <w:endnote w:type="continuationSeparator" w:id="0">
    <w:p w14:paraId="60AEA101" w14:textId="77777777" w:rsidR="003A4D46" w:rsidRDefault="003A4D46">
      <w:pPr>
        <w:spacing w:before="32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51AA" w14:textId="77777777" w:rsidR="003A4D46" w:rsidRDefault="003A4D46">
      <w:pPr>
        <w:spacing w:before="326"/>
        <w:rPr>
          <w:rFonts w:hint="default"/>
        </w:rPr>
      </w:pPr>
      <w:r>
        <w:continuationSeparator/>
      </w:r>
    </w:p>
  </w:footnote>
  <w:footnote w:type="continuationSeparator" w:id="0">
    <w:p w14:paraId="5B26C4E6" w14:textId="77777777" w:rsidR="003A4D46" w:rsidRDefault="003A4D46">
      <w:pPr>
        <w:spacing w:before="326"/>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133DA"/>
    <w:multiLevelType w:val="hybridMultilevel"/>
    <w:tmpl w:val="F3989A80"/>
    <w:lvl w:ilvl="0" w:tplc="F14A2AF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bordersDoNotSurroundHeader/>
  <w:bordersDoNotSurroundFooter/>
  <w:defaultTabStop w:val="1014"/>
  <w:hyphenationZone w:val="0"/>
  <w:drawingGridHorizontalSpacing w:val="253"/>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64"/>
    <w:rsid w:val="00001629"/>
    <w:rsid w:val="00032686"/>
    <w:rsid w:val="00043952"/>
    <w:rsid w:val="000D184C"/>
    <w:rsid w:val="001246D7"/>
    <w:rsid w:val="001267F7"/>
    <w:rsid w:val="00136C37"/>
    <w:rsid w:val="00152389"/>
    <w:rsid w:val="00165955"/>
    <w:rsid w:val="00176796"/>
    <w:rsid w:val="00190379"/>
    <w:rsid w:val="001A6522"/>
    <w:rsid w:val="002369A2"/>
    <w:rsid w:val="002A239C"/>
    <w:rsid w:val="002A7D7C"/>
    <w:rsid w:val="002F279B"/>
    <w:rsid w:val="003017A9"/>
    <w:rsid w:val="00306B09"/>
    <w:rsid w:val="003070EC"/>
    <w:rsid w:val="0033373B"/>
    <w:rsid w:val="00365731"/>
    <w:rsid w:val="003A4D46"/>
    <w:rsid w:val="00496277"/>
    <w:rsid w:val="004B602C"/>
    <w:rsid w:val="004E7E10"/>
    <w:rsid w:val="00500D46"/>
    <w:rsid w:val="00504847"/>
    <w:rsid w:val="00525B7C"/>
    <w:rsid w:val="0053450D"/>
    <w:rsid w:val="005C4638"/>
    <w:rsid w:val="005F5EBE"/>
    <w:rsid w:val="00614473"/>
    <w:rsid w:val="00630CF8"/>
    <w:rsid w:val="00672678"/>
    <w:rsid w:val="006A5B80"/>
    <w:rsid w:val="006A6F38"/>
    <w:rsid w:val="006D2875"/>
    <w:rsid w:val="00703BA2"/>
    <w:rsid w:val="007527AE"/>
    <w:rsid w:val="00765DD7"/>
    <w:rsid w:val="00780CD6"/>
    <w:rsid w:val="007C1A05"/>
    <w:rsid w:val="007C4B07"/>
    <w:rsid w:val="007F525B"/>
    <w:rsid w:val="008053B9"/>
    <w:rsid w:val="00825817"/>
    <w:rsid w:val="008456FC"/>
    <w:rsid w:val="008711C7"/>
    <w:rsid w:val="008907C4"/>
    <w:rsid w:val="00906AAB"/>
    <w:rsid w:val="00920AD1"/>
    <w:rsid w:val="00940945"/>
    <w:rsid w:val="00966198"/>
    <w:rsid w:val="00977F2D"/>
    <w:rsid w:val="009E5B2B"/>
    <w:rsid w:val="009F0F3C"/>
    <w:rsid w:val="00A107C3"/>
    <w:rsid w:val="00A32948"/>
    <w:rsid w:val="00A44774"/>
    <w:rsid w:val="00A97AC3"/>
    <w:rsid w:val="00AA71AD"/>
    <w:rsid w:val="00B04084"/>
    <w:rsid w:val="00B05D74"/>
    <w:rsid w:val="00B06EB6"/>
    <w:rsid w:val="00B12EE5"/>
    <w:rsid w:val="00B135DB"/>
    <w:rsid w:val="00B24213"/>
    <w:rsid w:val="00B50F3B"/>
    <w:rsid w:val="00B72457"/>
    <w:rsid w:val="00BD2DB7"/>
    <w:rsid w:val="00BE0B64"/>
    <w:rsid w:val="00BE3DD6"/>
    <w:rsid w:val="00C2228E"/>
    <w:rsid w:val="00C22AAC"/>
    <w:rsid w:val="00C35A23"/>
    <w:rsid w:val="00C80F37"/>
    <w:rsid w:val="00CB67A8"/>
    <w:rsid w:val="00CD715E"/>
    <w:rsid w:val="00CE255A"/>
    <w:rsid w:val="00D01978"/>
    <w:rsid w:val="00D10E55"/>
    <w:rsid w:val="00D411D9"/>
    <w:rsid w:val="00D44C65"/>
    <w:rsid w:val="00D82A6B"/>
    <w:rsid w:val="00D8697C"/>
    <w:rsid w:val="00DA0635"/>
    <w:rsid w:val="00DB0A1E"/>
    <w:rsid w:val="00E01308"/>
    <w:rsid w:val="00E10AAD"/>
    <w:rsid w:val="00E153C1"/>
    <w:rsid w:val="00E2159A"/>
    <w:rsid w:val="00E43A91"/>
    <w:rsid w:val="00E70F38"/>
    <w:rsid w:val="00E97BB3"/>
    <w:rsid w:val="00EA6180"/>
    <w:rsid w:val="00EA7021"/>
    <w:rsid w:val="00EC24BD"/>
    <w:rsid w:val="00F0352E"/>
    <w:rsid w:val="00F03FED"/>
    <w:rsid w:val="00F10005"/>
    <w:rsid w:val="00F2659D"/>
    <w:rsid w:val="00F27C47"/>
    <w:rsid w:val="00F65E03"/>
    <w:rsid w:val="00F66972"/>
    <w:rsid w:val="00F71FAD"/>
    <w:rsid w:val="00F73F22"/>
    <w:rsid w:val="00F96D66"/>
    <w:rsid w:val="00FB7E13"/>
    <w:rsid w:val="00FD70C3"/>
    <w:rsid w:val="00FE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C7795D3"/>
  <w15:chartTrackingRefBased/>
  <w15:docId w15:val="{47CAE712-26AC-402F-8A65-242A6984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７第２"/>
    <w:basedOn w:val="a"/>
    <w:rPr>
      <w:sz w:val="20"/>
      <w:shd w:val="clear" w:color="000000" w:fill="auto"/>
    </w:rPr>
  </w:style>
  <w:style w:type="paragraph" w:customStyle="1" w:styleId="a4">
    <w:name w:val="７第３"/>
    <w:basedOn w:val="a"/>
    <w:rPr>
      <w:sz w:val="19"/>
      <w:shd w:val="clear" w:color="000000" w:fill="auto"/>
    </w:rPr>
  </w:style>
  <w:style w:type="paragraph" w:customStyle="1" w:styleId="1">
    <w:name w:val="８第２(1)"/>
    <w:basedOn w:val="a"/>
    <w:rPr>
      <w:sz w:val="19"/>
      <w:shd w:val="clear" w:color="000000" w:fill="auto"/>
    </w:rPr>
  </w:style>
  <w:style w:type="paragraph" w:customStyle="1" w:styleId="3">
    <w:name w:val="８第２(3)"/>
    <w:basedOn w:val="a"/>
    <w:rPr>
      <w:sz w:val="14"/>
      <w:shd w:val="clear" w:color="000000" w:fill="auto"/>
    </w:rPr>
  </w:style>
  <w:style w:type="paragraph" w:styleId="a5">
    <w:name w:val="Balloon Text"/>
    <w:basedOn w:val="a"/>
    <w:link w:val="a6"/>
    <w:uiPriority w:val="99"/>
    <w:semiHidden/>
    <w:unhideWhenUsed/>
    <w:rsid w:val="00D82A6B"/>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D82A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7C1A05"/>
    <w:pPr>
      <w:tabs>
        <w:tab w:val="center" w:pos="4252"/>
        <w:tab w:val="right" w:pos="8504"/>
      </w:tabs>
      <w:snapToGrid w:val="0"/>
    </w:pPr>
  </w:style>
  <w:style w:type="character" w:customStyle="1" w:styleId="a8">
    <w:name w:val="ヘッダー (文字)"/>
    <w:basedOn w:val="a0"/>
    <w:link w:val="a7"/>
    <w:uiPriority w:val="99"/>
    <w:rsid w:val="007C1A05"/>
    <w:rPr>
      <w:color w:val="000000"/>
      <w:sz w:val="24"/>
    </w:rPr>
  </w:style>
  <w:style w:type="paragraph" w:styleId="a9">
    <w:name w:val="footer"/>
    <w:basedOn w:val="a"/>
    <w:link w:val="aa"/>
    <w:uiPriority w:val="99"/>
    <w:unhideWhenUsed/>
    <w:rsid w:val="007C1A05"/>
    <w:pPr>
      <w:tabs>
        <w:tab w:val="center" w:pos="4252"/>
        <w:tab w:val="right" w:pos="8504"/>
      </w:tabs>
      <w:snapToGrid w:val="0"/>
    </w:pPr>
  </w:style>
  <w:style w:type="character" w:customStyle="1" w:styleId="aa">
    <w:name w:val="フッター (文字)"/>
    <w:basedOn w:val="a0"/>
    <w:link w:val="a9"/>
    <w:uiPriority w:val="99"/>
    <w:rsid w:val="007C1A0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5030">
      <w:bodyDiv w:val="1"/>
      <w:marLeft w:val="0"/>
      <w:marRight w:val="0"/>
      <w:marTop w:val="0"/>
      <w:marBottom w:val="0"/>
      <w:divBdr>
        <w:top w:val="none" w:sz="0" w:space="0" w:color="auto"/>
        <w:left w:val="none" w:sz="0" w:space="0" w:color="auto"/>
        <w:bottom w:val="none" w:sz="0" w:space="0" w:color="auto"/>
        <w:right w:val="none" w:sz="0" w:space="0" w:color="auto"/>
      </w:divBdr>
    </w:div>
    <w:div w:id="12468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B65F-B709-4067-82CC-59B6BB01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1629</Words>
  <Characters>738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0100786</cp:lastModifiedBy>
  <cp:revision>19</cp:revision>
  <cp:lastPrinted>2024-12-26T09:30:00Z</cp:lastPrinted>
  <dcterms:created xsi:type="dcterms:W3CDTF">2020-09-17T02:05:00Z</dcterms:created>
  <dcterms:modified xsi:type="dcterms:W3CDTF">2025-05-07T11:29:00Z</dcterms:modified>
</cp:coreProperties>
</file>